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6" w:rsidRDefault="00BD3A36" w:rsidP="00A67E98">
      <w:pPr>
        <w:rPr>
          <w:rFonts w:ascii="Arial" w:hAnsi="Arial" w:cs="Arial"/>
          <w:b/>
          <w:sz w:val="24"/>
        </w:rPr>
      </w:pPr>
    </w:p>
    <w:p w:rsidR="00BD3A36" w:rsidRDefault="00BD3A36" w:rsidP="00BD3A36">
      <w:pPr>
        <w:jc w:val="center"/>
        <w:rPr>
          <w:rFonts w:ascii="Arial" w:hAnsi="Arial" w:cs="Arial"/>
          <w:b/>
          <w:sz w:val="24"/>
        </w:rPr>
      </w:pPr>
    </w:p>
    <w:p w:rsidR="00BD3A36" w:rsidRDefault="0058792A" w:rsidP="00BD3A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CO"/>
        </w:rPr>
        <w:drawing>
          <wp:inline distT="0" distB="0" distL="0" distR="0">
            <wp:extent cx="6296025" cy="13049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928" t="30380" r="24928" b="5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36" w:rsidRDefault="00BD3A36" w:rsidP="00BD3A36">
      <w:pPr>
        <w:jc w:val="center"/>
        <w:rPr>
          <w:rFonts w:ascii="Arial" w:hAnsi="Arial" w:cs="Arial"/>
          <w:b/>
          <w:sz w:val="24"/>
        </w:rPr>
      </w:pPr>
    </w:p>
    <w:p w:rsidR="00E24001" w:rsidRDefault="00E24001" w:rsidP="00BD3A36">
      <w:pPr>
        <w:jc w:val="center"/>
        <w:rPr>
          <w:rFonts w:ascii="Arial" w:hAnsi="Arial" w:cs="Arial"/>
          <w:b/>
          <w:sz w:val="24"/>
        </w:rPr>
      </w:pPr>
    </w:p>
    <w:p w:rsidR="0061575D" w:rsidRPr="00BD3A36" w:rsidRDefault="006F2BAD" w:rsidP="00BD3A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(LA DEPENDENCIA EN LA CUAL SE HACE LA ENTREGA)</w:t>
      </w:r>
    </w:p>
    <w:p w:rsidR="0061575D" w:rsidRPr="00BD3A36" w:rsidRDefault="0061575D" w:rsidP="00BD3A36">
      <w:pPr>
        <w:jc w:val="center"/>
        <w:rPr>
          <w:rFonts w:ascii="Arial" w:hAnsi="Arial" w:cs="Arial"/>
          <w:b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</w:t>
      </w:r>
      <w:r>
        <w:rPr>
          <w:rFonts w:ascii="Arial" w:hAnsi="Arial" w:cs="Arial"/>
          <w:sz w:val="24"/>
          <w:u w:val="single"/>
        </w:rPr>
        <w:t>Ciudad,</w:t>
      </w:r>
      <w:r>
        <w:rPr>
          <w:rFonts w:ascii="Arial" w:hAnsi="Arial" w:cs="Arial"/>
          <w:sz w:val="24"/>
        </w:rPr>
        <w:t xml:space="preserve"> a los </w:t>
      </w:r>
      <w:r>
        <w:rPr>
          <w:rFonts w:ascii="Arial" w:hAnsi="Arial" w:cs="Arial"/>
          <w:sz w:val="24"/>
          <w:u w:val="single"/>
        </w:rPr>
        <w:t>xx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  <w:u w:val="single"/>
        </w:rPr>
        <w:t>XXXX</w:t>
      </w:r>
      <w:r>
        <w:rPr>
          <w:rFonts w:ascii="Arial" w:hAnsi="Arial" w:cs="Arial"/>
          <w:sz w:val="24"/>
        </w:rPr>
        <w:t xml:space="preserve">) días  del mes de </w:t>
      </w:r>
      <w:r>
        <w:rPr>
          <w:rFonts w:ascii="Arial" w:hAnsi="Arial" w:cs="Arial"/>
          <w:sz w:val="24"/>
          <w:u w:val="single"/>
        </w:rPr>
        <w:t>XXXXXX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  <w:u w:val="single"/>
        </w:rPr>
        <w:t>XXXX</w:t>
      </w:r>
      <w:r>
        <w:rPr>
          <w:rFonts w:ascii="Arial" w:hAnsi="Arial" w:cs="Arial"/>
          <w:sz w:val="24"/>
        </w:rPr>
        <w:t xml:space="preserve">, siendo las </w:t>
      </w:r>
      <w:r>
        <w:rPr>
          <w:rFonts w:ascii="Arial" w:hAnsi="Arial" w:cs="Arial"/>
          <w:sz w:val="24"/>
          <w:u w:val="single"/>
        </w:rPr>
        <w:t xml:space="preserve">XXXX </w:t>
      </w:r>
      <w:r>
        <w:rPr>
          <w:rFonts w:ascii="Arial" w:hAnsi="Arial" w:cs="Arial"/>
          <w:sz w:val="24"/>
        </w:rPr>
        <w:t xml:space="preserve"> se reunieron en representación de (</w:t>
      </w:r>
      <w:r w:rsidR="00D5530A" w:rsidRPr="00D5530A">
        <w:rPr>
          <w:rFonts w:ascii="Arial" w:hAnsi="Arial" w:cs="Arial"/>
          <w:sz w:val="24"/>
          <w:u w:val="single"/>
        </w:rPr>
        <w:t>Dependencia que va a eliminar</w:t>
      </w:r>
      <w:r w:rsidR="00D5530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), (</w:t>
      </w:r>
      <w:r w:rsidRPr="00D5530A">
        <w:rPr>
          <w:rFonts w:ascii="Arial" w:hAnsi="Arial" w:cs="Arial"/>
          <w:sz w:val="24"/>
          <w:u w:val="single"/>
        </w:rPr>
        <w:t xml:space="preserve">Nombre del </w:t>
      </w:r>
      <w:r w:rsidR="00D5530A" w:rsidRPr="00D5530A">
        <w:rPr>
          <w:rFonts w:ascii="Arial" w:hAnsi="Arial" w:cs="Arial"/>
          <w:sz w:val="24"/>
          <w:u w:val="single"/>
        </w:rPr>
        <w:t>Responsable</w:t>
      </w:r>
      <w:r w:rsidR="00D5530A">
        <w:rPr>
          <w:rFonts w:ascii="Arial" w:hAnsi="Arial" w:cs="Arial"/>
          <w:sz w:val="24"/>
        </w:rPr>
        <w:t>) y (</w:t>
      </w:r>
      <w:r w:rsidR="00D5530A" w:rsidRPr="00D5530A">
        <w:rPr>
          <w:rFonts w:ascii="Arial" w:hAnsi="Arial" w:cs="Arial"/>
          <w:sz w:val="24"/>
          <w:u w:val="single"/>
        </w:rPr>
        <w:t>cargo</w:t>
      </w:r>
      <w:r w:rsidR="00D5530A">
        <w:rPr>
          <w:rFonts w:ascii="Arial" w:hAnsi="Arial" w:cs="Arial"/>
          <w:sz w:val="24"/>
        </w:rPr>
        <w:t xml:space="preserve">) y </w:t>
      </w:r>
      <w:r w:rsidR="00D5530A" w:rsidRPr="00D5530A">
        <w:rPr>
          <w:rFonts w:ascii="Arial" w:hAnsi="Arial" w:cs="Arial"/>
          <w:sz w:val="24"/>
          <w:u w:val="single"/>
        </w:rPr>
        <w:t>(el Director o Jefe</w:t>
      </w:r>
      <w:r w:rsidR="00D5530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identificados como aparece al pie de las firmas con el fin de formalizar la eliminación de los documentos cuyas fechas oscilan entre los años </w:t>
      </w:r>
      <w:r>
        <w:rPr>
          <w:rFonts w:ascii="Arial" w:hAnsi="Arial" w:cs="Arial"/>
          <w:sz w:val="24"/>
          <w:u w:val="single"/>
        </w:rPr>
        <w:t xml:space="preserve">XXXX </w:t>
      </w:r>
      <w:r>
        <w:rPr>
          <w:rFonts w:ascii="Arial" w:hAnsi="Arial" w:cs="Arial"/>
          <w:sz w:val="24"/>
        </w:rPr>
        <w:t xml:space="preserve">Y XXXX y que se encuentran contenidos en </w:t>
      </w:r>
      <w:r>
        <w:rPr>
          <w:rFonts w:ascii="Arial" w:hAnsi="Arial" w:cs="Arial"/>
          <w:sz w:val="24"/>
          <w:u w:val="single"/>
        </w:rPr>
        <w:t>XXXXXXXXX, XXXXXXXX,</w:t>
      </w:r>
      <w:r>
        <w:rPr>
          <w:rFonts w:ascii="Arial" w:hAnsi="Arial" w:cs="Arial"/>
          <w:sz w:val="24"/>
        </w:rPr>
        <w:t xml:space="preserve">  unidades de conservación, acompañadas de los siguientes instrumentos de control y recuperación:</w:t>
      </w: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324BC9" w:rsidRDefault="00324BC9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Reporte de Eliminación (No de unidades a eliminar)</w:t>
      </w:r>
    </w:p>
    <w:p w:rsidR="00D5530A" w:rsidRDefault="00D5530A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Inventario Documental de Eliminación (anexo soporte físico)</w:t>
      </w: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Autorizado por:</w:t>
      </w: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61575D">
      <w:pPr>
        <w:jc w:val="both"/>
        <w:rPr>
          <w:rFonts w:ascii="Arial" w:hAnsi="Arial" w:cs="Arial"/>
          <w:sz w:val="24"/>
        </w:rPr>
      </w:pPr>
    </w:p>
    <w:p w:rsidR="0061575D" w:rsidRDefault="00D5530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</w:t>
      </w:r>
    </w:p>
    <w:p w:rsidR="0061575D" w:rsidRDefault="00D5530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 Responsable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del Director de Unidad Administrativa</w:t>
      </w:r>
    </w:p>
    <w:p w:rsidR="00D5530A" w:rsidRDefault="00D5530A" w:rsidP="00BD3A36">
      <w:pPr>
        <w:jc w:val="both"/>
        <w:rPr>
          <w:rFonts w:ascii="Arial" w:hAnsi="Arial" w:cs="Arial"/>
          <w:sz w:val="24"/>
        </w:rPr>
      </w:pPr>
    </w:p>
    <w:p w:rsidR="006C2705" w:rsidRDefault="006C2705" w:rsidP="00BD3A36">
      <w:pPr>
        <w:jc w:val="both"/>
        <w:rPr>
          <w:rFonts w:ascii="Arial" w:hAnsi="Arial" w:cs="Arial"/>
          <w:sz w:val="24"/>
        </w:rPr>
      </w:pPr>
    </w:p>
    <w:p w:rsidR="006C2705" w:rsidRDefault="006C2705" w:rsidP="00BD3A36">
      <w:pPr>
        <w:jc w:val="both"/>
        <w:rPr>
          <w:rFonts w:ascii="Arial" w:hAnsi="Arial" w:cs="Arial"/>
          <w:sz w:val="24"/>
        </w:rPr>
      </w:pPr>
    </w:p>
    <w:p w:rsidR="00D5530A" w:rsidRDefault="00D5530A" w:rsidP="00BD3A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</w:t>
      </w:r>
    </w:p>
    <w:p w:rsidR="00BD3A36" w:rsidRDefault="00BD3A36" w:rsidP="00BD3A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 </w:t>
      </w:r>
      <w:r w:rsidR="00D5530A">
        <w:rPr>
          <w:rFonts w:ascii="Arial" w:hAnsi="Arial" w:cs="Arial"/>
          <w:sz w:val="24"/>
        </w:rPr>
        <w:t>del Responsable</w:t>
      </w:r>
      <w:r>
        <w:rPr>
          <w:rFonts w:ascii="Arial" w:hAnsi="Arial" w:cs="Arial"/>
          <w:sz w:val="24"/>
        </w:rPr>
        <w:tab/>
      </w:r>
      <w:r w:rsidR="0061575D">
        <w:rPr>
          <w:rFonts w:ascii="Arial" w:hAnsi="Arial" w:cs="Arial"/>
          <w:sz w:val="24"/>
        </w:rPr>
        <w:tab/>
      </w:r>
      <w:r w:rsidR="0061575D">
        <w:rPr>
          <w:rFonts w:ascii="Arial" w:hAnsi="Arial" w:cs="Arial"/>
          <w:sz w:val="24"/>
        </w:rPr>
        <w:tab/>
      </w:r>
      <w:r w:rsidR="0061575D">
        <w:rPr>
          <w:rFonts w:ascii="Arial" w:hAnsi="Arial" w:cs="Arial"/>
          <w:sz w:val="24"/>
        </w:rPr>
        <w:tab/>
        <w:t>No</w:t>
      </w:r>
      <w:r>
        <w:rPr>
          <w:rFonts w:ascii="Arial" w:hAnsi="Arial" w:cs="Arial"/>
          <w:sz w:val="24"/>
        </w:rPr>
        <w:t xml:space="preserve">mbre del </w:t>
      </w:r>
      <w:r w:rsidRPr="006C2705">
        <w:rPr>
          <w:rFonts w:ascii="Arial" w:hAnsi="Arial" w:cs="Arial"/>
          <w:b/>
          <w:sz w:val="24"/>
        </w:rPr>
        <w:t>Director de Unidad Administrativa</w:t>
      </w:r>
    </w:p>
    <w:p w:rsidR="00D5530A" w:rsidRDefault="00D5530A">
      <w:pPr>
        <w:pStyle w:val="Ttulo8"/>
      </w:pPr>
    </w:p>
    <w:p w:rsidR="00D5530A" w:rsidRDefault="00D5530A">
      <w:pPr>
        <w:pStyle w:val="Ttulo8"/>
      </w:pPr>
    </w:p>
    <w:p w:rsidR="006C2705" w:rsidRPr="006C2705" w:rsidRDefault="006C2705" w:rsidP="006C2705"/>
    <w:p w:rsidR="00C4730A" w:rsidRDefault="006C2705">
      <w:pPr>
        <w:pStyle w:val="Ttulo8"/>
      </w:pPr>
      <w:r>
        <w:t>V</w:t>
      </w:r>
      <w:r w:rsidR="003769EC">
        <w:t>o.</w:t>
      </w:r>
      <w:r w:rsidR="00615C62">
        <w:t xml:space="preserve"> B</w:t>
      </w:r>
      <w:r w:rsidR="00D5530A">
        <w:t>o Re</w:t>
      </w:r>
      <w:r w:rsidR="003769EC">
        <w:t>cursos Físicos – Gestión Documental</w:t>
      </w:r>
      <w:r w:rsidR="0061575D">
        <w:tab/>
      </w:r>
    </w:p>
    <w:p w:rsidR="00C4730A" w:rsidRDefault="00C4730A">
      <w:pPr>
        <w:pStyle w:val="Ttulo8"/>
      </w:pPr>
    </w:p>
    <w:p w:rsidR="00C4730A" w:rsidRPr="00C4730A" w:rsidRDefault="00C4730A" w:rsidP="00C4730A"/>
    <w:p w:rsidR="00C4730A" w:rsidRDefault="00C4730A">
      <w:pPr>
        <w:pStyle w:val="Ttulo8"/>
      </w:pPr>
    </w:p>
    <w:sectPr w:rsidR="00C4730A">
      <w:footerReference w:type="default" r:id="rId8"/>
      <w:type w:val="continuous"/>
      <w:pgSz w:w="12242" w:h="15842" w:code="1"/>
      <w:pgMar w:top="851" w:right="851" w:bottom="851" w:left="851" w:header="907" w:footer="90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3C" w:rsidRDefault="009F2B3C">
      <w:r>
        <w:separator/>
      </w:r>
    </w:p>
  </w:endnote>
  <w:endnote w:type="continuationSeparator" w:id="1">
    <w:p w:rsidR="009F2B3C" w:rsidRDefault="009F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05" w:rsidRPr="00621A06" w:rsidRDefault="006C2705" w:rsidP="006C2705">
    <w:pPr>
      <w:jc w:val="center"/>
      <w:rPr>
        <w:rFonts w:ascii="Arial" w:hAnsi="Arial" w:cs="Arial"/>
        <w:b/>
        <w:sz w:val="16"/>
        <w:szCs w:val="16"/>
        <w:lang w:eastAsia="es-CO"/>
      </w:rPr>
    </w:pPr>
    <w:r w:rsidRPr="00621A06">
      <w:rPr>
        <w:rFonts w:ascii="Arial" w:hAnsi="Arial" w:cs="Arial"/>
        <w:b/>
        <w:sz w:val="16"/>
        <w:szCs w:val="16"/>
        <w:lang w:eastAsia="es-CO"/>
      </w:rPr>
      <w:t>La versión vigente y controlada de este documento, solo podrá ser consultada a través de la plataforma PiSAMI y/o de Intranet de la Administración Municipal. La copia o impresión diferente a la publicada, será considerada como documento no controlado y su uso indebido no es responsabilidad de la Alcaldía de Ibagué</w:t>
    </w:r>
  </w:p>
  <w:p w:rsidR="006C2705" w:rsidRDefault="006C27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3C" w:rsidRDefault="009F2B3C">
      <w:r>
        <w:separator/>
      </w:r>
    </w:p>
  </w:footnote>
  <w:footnote w:type="continuationSeparator" w:id="1">
    <w:p w:rsidR="009F2B3C" w:rsidRDefault="009F2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3B4"/>
    <w:multiLevelType w:val="hybridMultilevel"/>
    <w:tmpl w:val="FD2AC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D750C9"/>
    <w:multiLevelType w:val="hybridMultilevel"/>
    <w:tmpl w:val="FD2ACB6A"/>
    <w:lvl w:ilvl="0" w:tplc="605AF4B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C49A7"/>
    <w:multiLevelType w:val="hybridMultilevel"/>
    <w:tmpl w:val="A2C4B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46D62"/>
    <w:rsid w:val="000312C8"/>
    <w:rsid w:val="00080BA5"/>
    <w:rsid w:val="001253E0"/>
    <w:rsid w:val="00145221"/>
    <w:rsid w:val="002C4438"/>
    <w:rsid w:val="002D3CB3"/>
    <w:rsid w:val="00324BC9"/>
    <w:rsid w:val="003769EC"/>
    <w:rsid w:val="003803BD"/>
    <w:rsid w:val="0058792A"/>
    <w:rsid w:val="0061575D"/>
    <w:rsid w:val="00615C62"/>
    <w:rsid w:val="006C2705"/>
    <w:rsid w:val="006F2BAD"/>
    <w:rsid w:val="00787300"/>
    <w:rsid w:val="007A4F36"/>
    <w:rsid w:val="007D0060"/>
    <w:rsid w:val="00830A59"/>
    <w:rsid w:val="00911B88"/>
    <w:rsid w:val="009F2B3C"/>
    <w:rsid w:val="00A67E98"/>
    <w:rsid w:val="00BD3A36"/>
    <w:rsid w:val="00C4730A"/>
    <w:rsid w:val="00C9675E"/>
    <w:rsid w:val="00D46D62"/>
    <w:rsid w:val="00D5530A"/>
    <w:rsid w:val="00DA1F54"/>
    <w:rsid w:val="00E24001"/>
    <w:rsid w:val="00F6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rsid w:val="00A67E98"/>
    <w:rPr>
      <w:rFonts w:cs="Times New Roman"/>
    </w:rPr>
  </w:style>
  <w:style w:type="character" w:customStyle="1" w:styleId="EncabezadoCar">
    <w:name w:val="Encabezado Car"/>
    <w:link w:val="Encabezado"/>
    <w:rsid w:val="00A67E98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5DE4"/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Socovig Ltda.**</dc:creator>
  <cp:lastModifiedBy>borda</cp:lastModifiedBy>
  <cp:revision>2</cp:revision>
  <cp:lastPrinted>2014-11-04T14:43:00Z</cp:lastPrinted>
  <dcterms:created xsi:type="dcterms:W3CDTF">2018-12-07T19:58:00Z</dcterms:created>
  <dcterms:modified xsi:type="dcterms:W3CDTF">2018-12-07T19:58:00Z</dcterms:modified>
</cp:coreProperties>
</file>