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599"/>
        <w:gridCol w:w="557"/>
        <w:gridCol w:w="567"/>
        <w:gridCol w:w="56"/>
        <w:gridCol w:w="511"/>
        <w:gridCol w:w="567"/>
        <w:gridCol w:w="132"/>
        <w:gridCol w:w="435"/>
        <w:gridCol w:w="542"/>
        <w:gridCol w:w="25"/>
        <w:gridCol w:w="567"/>
        <w:gridCol w:w="414"/>
        <w:gridCol w:w="153"/>
        <w:gridCol w:w="567"/>
        <w:gridCol w:w="264"/>
        <w:gridCol w:w="160"/>
        <w:gridCol w:w="143"/>
        <w:gridCol w:w="17"/>
        <w:gridCol w:w="160"/>
        <w:gridCol w:w="160"/>
        <w:gridCol w:w="160"/>
        <w:gridCol w:w="70"/>
        <w:gridCol w:w="90"/>
        <w:gridCol w:w="619"/>
        <w:gridCol w:w="1108"/>
        <w:gridCol w:w="599"/>
        <w:gridCol w:w="845"/>
        <w:gridCol w:w="300"/>
        <w:gridCol w:w="1013"/>
        <w:gridCol w:w="104"/>
        <w:gridCol w:w="601"/>
        <w:gridCol w:w="108"/>
        <w:gridCol w:w="303"/>
        <w:gridCol w:w="122"/>
        <w:gridCol w:w="214"/>
        <w:gridCol w:w="211"/>
        <w:gridCol w:w="191"/>
        <w:gridCol w:w="235"/>
        <w:gridCol w:w="1842"/>
      </w:tblGrid>
      <w:tr w:rsidR="00250885" w:rsidRPr="00250885" w:rsidTr="005531F8">
        <w:trPr>
          <w:trHeight w:val="309"/>
        </w:trPr>
        <w:tc>
          <w:tcPr>
            <w:tcW w:w="4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2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0"/>
            </w:tblGrid>
            <w:tr w:rsidR="00250885" w:rsidRPr="00250885" w:rsidTr="003B1BD5">
              <w:trPr>
                <w:trHeight w:val="489"/>
                <w:tblCellSpacing w:w="0" w:type="dxa"/>
              </w:trPr>
              <w:tc>
                <w:tcPr>
                  <w:tcW w:w="42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0885" w:rsidRPr="003B1BD5" w:rsidRDefault="005531F8" w:rsidP="003B1BD5">
                  <w:pPr>
                    <w:spacing w:line="240" w:lineRule="auto"/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7216" behindDoc="0" locked="0" layoutInCell="0" allowOverlap="1">
                        <wp:simplePos x="0" y="0"/>
                        <wp:positionH relativeFrom="column">
                          <wp:posOffset>1666875</wp:posOffset>
                        </wp:positionH>
                        <wp:positionV relativeFrom="paragraph">
                          <wp:posOffset>0</wp:posOffset>
                        </wp:positionV>
                        <wp:extent cx="971550" cy="657225"/>
                        <wp:effectExtent l="19050" t="0" r="0" b="0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B1BD5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2548890</wp:posOffset>
                        </wp:positionH>
                        <wp:positionV relativeFrom="paragraph">
                          <wp:posOffset>2540</wp:posOffset>
                        </wp:positionV>
                        <wp:extent cx="1209675" cy="600075"/>
                        <wp:effectExtent l="0" t="0" r="0" b="0"/>
                        <wp:wrapNone/>
                        <wp:docPr id="2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76" name="Picture 4" descr="SELLOFINALPROSPERID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B1BD5" w:rsidRPr="003B1BD5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62050" cy="428625"/>
                        <wp:effectExtent l="19050" t="0" r="0" b="0"/>
                        <wp:docPr id="1" name="Imagen 7" descr="logotipo alcaldia version para documentos wo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tipo alcaldia version para documentos wo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0885" w:rsidRPr="00250885" w:rsidTr="003B1BD5">
              <w:trPr>
                <w:trHeight w:val="489"/>
                <w:tblCellSpacing w:w="0" w:type="dxa"/>
              </w:trPr>
              <w:tc>
                <w:tcPr>
                  <w:tcW w:w="42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0885" w:rsidRPr="003B1BD5" w:rsidRDefault="00250885" w:rsidP="003B1BD5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sz w:val="40"/>
                      <w:szCs w:val="40"/>
                      <w:lang w:eastAsia="es-CO"/>
                    </w:rPr>
                  </w:pPr>
                </w:p>
              </w:tc>
            </w:tr>
          </w:tbl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1"/>
            </w:tblGrid>
            <w:tr w:rsidR="00250885" w:rsidRPr="00250885" w:rsidTr="005531F8">
              <w:trPr>
                <w:trHeight w:val="503"/>
                <w:tblCellSpacing w:w="0" w:type="dxa"/>
              </w:trPr>
              <w:tc>
                <w:tcPr>
                  <w:tcW w:w="135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85" w:rsidRPr="00250885" w:rsidRDefault="00250885" w:rsidP="00250885">
                  <w:pPr>
                    <w:spacing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  <w:r w:rsidRPr="0025088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  <w:t>SUBDIRECCIÓN DE VIGILANCIA Y CONTROL EN SALUD PÚBLICA</w:t>
                  </w:r>
                  <w:r w:rsidRPr="0025088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es-CO"/>
                    </w:rPr>
                    <w:br/>
                    <w:t>FORMATO DE CONSOLIDACION DE DATOS DE BÚSQUEDA ACTIVA COMUNITARIA</w:t>
                  </w:r>
                </w:p>
              </w:tc>
            </w:tr>
            <w:tr w:rsidR="00250885" w:rsidRPr="00250885" w:rsidTr="005531F8">
              <w:trPr>
                <w:trHeight w:val="503"/>
                <w:tblCellSpacing w:w="0" w:type="dxa"/>
              </w:trPr>
              <w:tc>
                <w:tcPr>
                  <w:tcW w:w="1350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85" w:rsidRPr="00250885" w:rsidRDefault="00250885" w:rsidP="00250885">
                  <w:pPr>
                    <w:spacing w:line="240" w:lineRule="auto"/>
                    <w:jc w:val="left"/>
                    <w:rPr>
                      <w:rFonts w:ascii="Arial Narrow" w:eastAsia="Times New Roman" w:hAnsi="Arial Narrow" w:cs="Arial"/>
                      <w:b/>
                      <w:bCs/>
                      <w:sz w:val="40"/>
                      <w:szCs w:val="40"/>
                      <w:lang w:eastAsia="es-CO"/>
                    </w:rPr>
                  </w:pPr>
                </w:p>
              </w:tc>
            </w:tr>
          </w:tbl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:rsidTr="005531F8">
        <w:trPr>
          <w:trHeight w:val="230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:rsidTr="005531F8">
        <w:trPr>
          <w:trHeight w:val="230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:rsidTr="005531F8">
        <w:trPr>
          <w:trHeight w:val="230"/>
        </w:trPr>
        <w:tc>
          <w:tcPr>
            <w:tcW w:w="4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552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50885" w:rsidRPr="00250885" w:rsidTr="005531F8">
        <w:trPr>
          <w:trHeight w:val="20"/>
        </w:trPr>
        <w:tc>
          <w:tcPr>
            <w:tcW w:w="87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Departamento:</w:t>
            </w:r>
            <w:r w:rsidR="00FB25A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TOLIMA</w:t>
            </w:r>
          </w:p>
        </w:tc>
        <w:tc>
          <w:tcPr>
            <w:tcW w:w="26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Municipio:</w:t>
            </w:r>
            <w:r w:rsidR="00FB25A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IBAGUE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DE11AA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Mes:                 </w:t>
            </w:r>
            <w:r w:rsidR="00250885"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Trimestre:</w:t>
            </w:r>
          </w:p>
        </w:tc>
        <w:tc>
          <w:tcPr>
            <w:tcW w:w="39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Año: </w:t>
            </w:r>
          </w:p>
        </w:tc>
      </w:tr>
      <w:tr w:rsidR="00250885" w:rsidRPr="00250885" w:rsidTr="005531F8">
        <w:trPr>
          <w:trHeight w:val="20"/>
        </w:trPr>
        <w:tc>
          <w:tcPr>
            <w:tcW w:w="6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FB25A0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Nombre del responsable</w:t>
            </w:r>
            <w:r w:rsidR="00250885"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 de la BAC:</w:t>
            </w:r>
          </w:p>
        </w:tc>
        <w:tc>
          <w:tcPr>
            <w:tcW w:w="642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494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 xml:space="preserve">Fecha de realización: </w:t>
            </w:r>
          </w:p>
        </w:tc>
      </w:tr>
      <w:tr w:rsidR="00250885" w:rsidRPr="00250885" w:rsidTr="005531F8">
        <w:trPr>
          <w:trHeight w:val="20"/>
        </w:trPr>
        <w:tc>
          <w:tcPr>
            <w:tcW w:w="181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  <w:t>Nombre quien diligencia el formato:</w:t>
            </w:r>
          </w:p>
        </w:tc>
      </w:tr>
      <w:tr w:rsidR="003B1BD5" w:rsidRPr="00250885" w:rsidTr="005531F8">
        <w:trPr>
          <w:trHeight w:val="96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3B1BD5" w:rsidRPr="00250885" w:rsidTr="005531F8">
        <w:trPr>
          <w:trHeight w:val="510"/>
        </w:trPr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Dirección/Localidad / Barrio / Vereda 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  <w:r w:rsidR="003B1BD5" w:rsidRPr="003B1B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casa 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consecutivo</w:t>
            </w:r>
          </w:p>
        </w:tc>
        <w:tc>
          <w:tcPr>
            <w:tcW w:w="339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NÚMERO DE PERSONAS SEGÚN RANGOS DE EDAD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 de personas entrevistadas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 </w:t>
            </w:r>
            <w:r w:rsidR="005531F8"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Parálisis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Flácida &lt; 15 años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Sarampión/</w:t>
            </w:r>
            <w:r w:rsidR="005531F8"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Rubeola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Tétanos Neonatal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Sintomático respiratorio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Otro evento encontrado.</w:t>
            </w: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Cuál??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Nombres y Apellidos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Teléfono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EPS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Remitido a médico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OBSERVACIONES</w:t>
            </w:r>
          </w:p>
        </w:tc>
      </w:tr>
      <w:tr w:rsidR="003B1BD5" w:rsidRPr="00250885" w:rsidTr="005531F8">
        <w:trPr>
          <w:cantSplit/>
          <w:trHeight w:val="1304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Menor de un 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1 mes  a 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5 a 14 años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15 a 24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25 a 34 años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textDirection w:val="btLr"/>
            <w:vAlign w:val="center"/>
            <w:hideMark/>
          </w:tcPr>
          <w:p w:rsidR="00250885" w:rsidRPr="00250885" w:rsidRDefault="00250885" w:rsidP="003B1BD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35 y más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Sí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eastAsia="es-CO"/>
              </w:rPr>
            </w:pP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340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3B1BD5" w:rsidRPr="00250885" w:rsidTr="005531F8">
        <w:trPr>
          <w:trHeight w:val="427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TOTAL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25088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 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CASO SOSPECHOSO DE PARALISIS FLACIDA AGUDA: 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NIÑO MENOR  DE 15 AÑOS QUE PRESENTA DIFICULTAD PARA CAMINAR POR FLACIDEZ O DEBILIDAD MUSCULAR  O PERDIDA DE LA FUERZA MUSCULAR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CASO SOSPECHOSO DE SARAMPIÓN / RUBÉOLA</w:t>
            </w: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: 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PERSONA QUE EN EL ULTIMO</w:t>
            </w:r>
            <w:r w:rsidR="0073411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MES HAYA PRESENTADO: FIEBRE + </w:t>
            </w: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ERUPCIÓN EN LA PIEL CON TOS O CORIZA O CONJUNTIVITIS O INFLAMACIÓN DE LOS GANGLIOS.</w:t>
            </w:r>
          </w:p>
        </w:tc>
      </w:tr>
      <w:tr w:rsidR="003B1BD5" w:rsidRPr="00250885" w:rsidTr="005531F8">
        <w:trPr>
          <w:trHeight w:val="227"/>
        </w:trPr>
        <w:tc>
          <w:tcPr>
            <w:tcW w:w="120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CASO </w:t>
            </w:r>
            <w:r w:rsidR="005A32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SOSPECHOSO DE TÉTANOS NEONATAL </w:t>
            </w: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O DEL RECIÉN</w:t>
            </w:r>
            <w:r w:rsidR="005A32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 NACIDO: </w:t>
            </w: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ENFERMEDAD DE LOS 7 DÍAS  O   MAL DE VARILLA.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PREGUNTE POR LAS MUERTES DE MENORES DE 1 MES PRESENTADAS EN  EL ULTIMO AÑO VERIFIQUE SI EL RN MAMABA NORMALMENTE  Y LUEGO PRESENTO DIFICULTAD PARA SEGUIR MAMANDO +  SI PRESENTÓ  ESPASMOS O CONVULSIONES O RIGIDEZ GENERALIZADA 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CASO SOSPECHOSO DE TUBERCULOSIS:</w:t>
            </w:r>
          </w:p>
        </w:tc>
      </w:tr>
      <w:tr w:rsidR="00250885" w:rsidRPr="00250885" w:rsidTr="005531F8">
        <w:trPr>
          <w:trHeight w:val="227"/>
        </w:trPr>
        <w:tc>
          <w:tcPr>
            <w:tcW w:w="1814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885" w:rsidRPr="00250885" w:rsidRDefault="00250885" w:rsidP="00250885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25088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SINTOMATICO RESPIRATORIO - PREGUNTE POR PERSONA QUE PRESENTA TOS CON EXPECTORACIÓN POR MÁS DE 15 DIAS.</w:t>
            </w:r>
          </w:p>
        </w:tc>
      </w:tr>
    </w:tbl>
    <w:p w:rsidR="00DE11AA" w:rsidRPr="00C7423D" w:rsidRDefault="00DE11AA" w:rsidP="00DE11AA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  <w:r w:rsidRPr="00C7423D">
        <w:rPr>
          <w:rFonts w:ascii="Arial" w:hAnsi="Arial" w:cs="Arial"/>
          <w:b/>
          <w:i/>
          <w:sz w:val="16"/>
          <w:szCs w:val="16"/>
        </w:rPr>
        <w:t>Revisó: Ilse Isaacs Urquhart – Epidemióloga</w:t>
      </w:r>
    </w:p>
    <w:p w:rsidR="00DE11AA" w:rsidRPr="00C7423D" w:rsidRDefault="00DE11AA" w:rsidP="00DE11AA">
      <w:pPr>
        <w:tabs>
          <w:tab w:val="right" w:pos="18720"/>
        </w:tabs>
        <w:spacing w:line="240" w:lineRule="auto"/>
        <w:rPr>
          <w:rFonts w:ascii="Arial" w:hAnsi="Arial" w:cs="Arial"/>
          <w:b/>
          <w:i/>
          <w:sz w:val="16"/>
          <w:szCs w:val="16"/>
        </w:rPr>
      </w:pPr>
      <w:r w:rsidRPr="00C7423D">
        <w:rPr>
          <w:rFonts w:ascii="Arial" w:hAnsi="Arial" w:cs="Arial"/>
          <w:b/>
          <w:i/>
          <w:sz w:val="16"/>
          <w:szCs w:val="16"/>
        </w:rPr>
        <w:t>Febrero, 2019</w:t>
      </w:r>
      <w:r>
        <w:rPr>
          <w:rFonts w:ascii="Arial" w:hAnsi="Arial" w:cs="Arial"/>
          <w:b/>
          <w:i/>
          <w:sz w:val="16"/>
          <w:szCs w:val="16"/>
        </w:rPr>
        <w:tab/>
      </w:r>
      <w:bookmarkStart w:id="0" w:name="_GoBack"/>
      <w:bookmarkEnd w:id="0"/>
    </w:p>
    <w:p w:rsidR="00D2001C" w:rsidRDefault="00D2001C">
      <w:pPr>
        <w:rPr>
          <w:b/>
          <w:sz w:val="16"/>
          <w:szCs w:val="16"/>
        </w:rPr>
      </w:pPr>
    </w:p>
    <w:tbl>
      <w:tblPr>
        <w:tblW w:w="187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0"/>
      </w:tblGrid>
      <w:tr w:rsidR="00D2001C" w:rsidRPr="00D2001C" w:rsidTr="00DE11AA">
        <w:trPr>
          <w:trHeight w:val="2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CO"/>
              </w:rPr>
              <w:t>Instructivo -</w:t>
            </w: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Formato de recolección  de BAC</w:t>
            </w:r>
          </w:p>
        </w:tc>
      </w:tr>
      <w:tr w:rsidR="00D2001C" w:rsidRPr="00D2001C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Departamento: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diligencie el nombre de la entidad territorial.</w:t>
            </w:r>
          </w:p>
        </w:tc>
      </w:tr>
      <w:tr w:rsidR="00D2001C" w:rsidRPr="00D2001C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Municipio: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nombre del municipio.</w:t>
            </w:r>
          </w:p>
        </w:tc>
      </w:tr>
      <w:tr w:rsidR="00D2001C" w:rsidRPr="00D2001C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Trimestre: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trimestre en el que se realiza la búsqueda.</w:t>
            </w:r>
          </w:p>
        </w:tc>
      </w:tr>
      <w:tr w:rsidR="00D2001C" w:rsidRPr="00D2001C" w:rsidTr="00DE11AA">
        <w:trPr>
          <w:trHeight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Año: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año correspondiente.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Nombre del responsable de la BAC: diligencie nombres y apellidos completos del funcionario que realizo la búsqueda. 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Correo electrónico: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dirección electrónica de la persona que llevo a cabo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Fecha de realización: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escriba la fecha en formato día, mes y año en la que se realizo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Dirección/Localidad/Barrio /Corregimiento: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nomenclatura o nombre de la localidad, barrio o corregimiento en la que se realizo la búsqueda activa comunitaria.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No. Viviendas visitadas: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consecutivamente el número de viviendas visitadas en esa localidad / barrio / corregimiento.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Número de personas según rangos de edad: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diligencie el número de personas en las cuales se realizo la búsqueda según el evento (menor de un mes para tétanos neonatal, de un mes a  cuatro años, de cinco a 14 años para PFA se tomara los menores de 15 años,  de 15 a 24 años, de 25 a 34 años y 35 y más para sarampión rubéola se realizara búsqueda en todos los grupos de edad).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Número de personas entrevistadas: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escriba el número total de personas entrevistadas por vivienda visitada.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parálisis flácida: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sospechosos encontrados sarampión rubéola: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tétanos neonatal: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sintomáticos respiratorios: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 número total de casos identificados en la búsqueda.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Total casos probables encontrados Otro_______: número total de casos encontrados de otros eventos de vigilancia en salud pública.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Nombres y Apellidos: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 xml:space="preserve">se diligencian completos nombres y apellidos del caso encontrado 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Identificación: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número de identificación del caso encontrado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Teléfono: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número celular o fijo de la casa del caso encontrado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>EPS: d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iligencie el nombre de la EPS a la que pertenece el caso encontrado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Remitido a médico: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marque con una X la casilla indicada</w:t>
            </w:r>
          </w:p>
        </w:tc>
      </w:tr>
      <w:tr w:rsidR="00D2001C" w:rsidRPr="00D2001C" w:rsidTr="00DE11AA">
        <w:trPr>
          <w:trHeight w:val="5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01C" w:rsidRPr="00D2001C" w:rsidRDefault="00D2001C" w:rsidP="00D200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D2001C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 xml:space="preserve">Observaciones: </w:t>
            </w:r>
            <w:r w:rsidRPr="00D2001C">
              <w:rPr>
                <w:rFonts w:ascii="Calibri" w:eastAsia="Times New Roman" w:hAnsi="Calibri" w:cs="Calibri"/>
                <w:lang w:eastAsia="es-CO"/>
              </w:rPr>
              <w:t>anote cualquier dato importante que no contenga el formato</w:t>
            </w:r>
          </w:p>
        </w:tc>
      </w:tr>
    </w:tbl>
    <w:p w:rsidR="00D2001C" w:rsidRPr="005531F8" w:rsidRDefault="00D2001C" w:rsidP="00DE11AA">
      <w:pPr>
        <w:rPr>
          <w:b/>
          <w:sz w:val="16"/>
          <w:szCs w:val="16"/>
        </w:rPr>
      </w:pPr>
    </w:p>
    <w:sectPr w:rsidR="00D2001C" w:rsidRPr="005531F8" w:rsidSect="005531F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4E7A"/>
    <w:multiLevelType w:val="hybridMultilevel"/>
    <w:tmpl w:val="E416C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885"/>
    <w:rsid w:val="00003C15"/>
    <w:rsid w:val="0003568C"/>
    <w:rsid w:val="00064698"/>
    <w:rsid w:val="0008230A"/>
    <w:rsid w:val="000E3DC6"/>
    <w:rsid w:val="00211643"/>
    <w:rsid w:val="00250885"/>
    <w:rsid w:val="003B1BD5"/>
    <w:rsid w:val="003B24AA"/>
    <w:rsid w:val="003C5BF1"/>
    <w:rsid w:val="004F7FC1"/>
    <w:rsid w:val="005447F6"/>
    <w:rsid w:val="005531F8"/>
    <w:rsid w:val="005A32A4"/>
    <w:rsid w:val="005D10C9"/>
    <w:rsid w:val="006A15D8"/>
    <w:rsid w:val="00734112"/>
    <w:rsid w:val="00747B96"/>
    <w:rsid w:val="00837A2F"/>
    <w:rsid w:val="00887E13"/>
    <w:rsid w:val="00A856B9"/>
    <w:rsid w:val="00AB35C1"/>
    <w:rsid w:val="00C573C6"/>
    <w:rsid w:val="00D2001C"/>
    <w:rsid w:val="00D6139A"/>
    <w:rsid w:val="00D75C84"/>
    <w:rsid w:val="00D806D8"/>
    <w:rsid w:val="00D95701"/>
    <w:rsid w:val="00DE11AA"/>
    <w:rsid w:val="00DF1A10"/>
    <w:rsid w:val="00E75F69"/>
    <w:rsid w:val="00EF67BC"/>
    <w:rsid w:val="00EF69F3"/>
    <w:rsid w:val="00F01749"/>
    <w:rsid w:val="00F30334"/>
    <w:rsid w:val="00F46612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E993"/>
  <w15:docId w15:val="{F1DFF74C-C799-4F7C-B1CA-1729AB0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B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Ilse Isaacs Urquhart</cp:lastModifiedBy>
  <cp:revision>9</cp:revision>
  <dcterms:created xsi:type="dcterms:W3CDTF">2014-02-14T16:57:00Z</dcterms:created>
  <dcterms:modified xsi:type="dcterms:W3CDTF">2019-02-25T15:22:00Z</dcterms:modified>
</cp:coreProperties>
</file>