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A182F" w14:textId="77777777" w:rsidR="000C12CF" w:rsidRPr="00267D53" w:rsidRDefault="000C12CF" w:rsidP="000C12CF">
      <w:pPr>
        <w:spacing w:after="0"/>
        <w:rPr>
          <w:rFonts w:ascii="Arial" w:hAnsi="Arial" w:cs="Arial"/>
        </w:rPr>
      </w:pPr>
      <w:bookmarkStart w:id="0" w:name="_GoBack"/>
      <w:bookmarkEnd w:id="0"/>
      <w:r w:rsidRPr="00267D53">
        <w:rPr>
          <w:rFonts w:ascii="Arial" w:hAnsi="Arial" w:cs="Arial"/>
        </w:rPr>
        <w:t>SECRETARIA DE EDUCACION MUNICIPAL</w:t>
      </w:r>
    </w:p>
    <w:p w14:paraId="081E9979" w14:textId="77777777" w:rsidR="000C12CF" w:rsidRPr="00267D53" w:rsidRDefault="000C12CF">
      <w:pPr>
        <w:rPr>
          <w:rFonts w:ascii="Arial" w:hAnsi="Arial" w:cs="Arial"/>
        </w:rPr>
      </w:pPr>
      <w:r w:rsidRPr="00267D53">
        <w:rPr>
          <w:rFonts w:ascii="Arial" w:hAnsi="Arial" w:cs="Arial"/>
        </w:rPr>
        <w:t>CALIDAD EDUCATIVA</w:t>
      </w:r>
    </w:p>
    <w:p w14:paraId="18F26BA2" w14:textId="77777777" w:rsidR="002E7FA3" w:rsidRPr="00267D53" w:rsidRDefault="000C12CF" w:rsidP="000C12CF">
      <w:pPr>
        <w:tabs>
          <w:tab w:val="left" w:pos="5370"/>
        </w:tabs>
        <w:jc w:val="center"/>
        <w:rPr>
          <w:rFonts w:ascii="Arial" w:hAnsi="Arial" w:cs="Arial"/>
        </w:rPr>
      </w:pPr>
      <w:r w:rsidRPr="00267D53">
        <w:rPr>
          <w:rFonts w:ascii="Arial" w:hAnsi="Arial" w:cs="Arial"/>
        </w:rPr>
        <w:t>IDENTIFICACIÓN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0C12CF" w:rsidRPr="00267D53" w14:paraId="5CF5AF46" w14:textId="77777777" w:rsidTr="000C12CF">
        <w:trPr>
          <w:trHeight w:val="585"/>
        </w:trPr>
        <w:tc>
          <w:tcPr>
            <w:tcW w:w="9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7F3EE" w14:textId="1151865A" w:rsidR="000C12CF" w:rsidRPr="00267D53" w:rsidRDefault="000C12CF" w:rsidP="005F1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INSTITUCIÓN EDUCATIVA: </w:t>
            </w:r>
            <w:r w:rsidR="00D67924"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</w:tr>
      <w:tr w:rsidR="000C12CF" w:rsidRPr="00267D53" w14:paraId="02F09F90" w14:textId="77777777" w:rsidTr="000C12CF">
        <w:trPr>
          <w:trHeight w:val="300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20B03" w14:textId="7F9BE3F0" w:rsidR="000C12CF" w:rsidRPr="00267D53" w:rsidRDefault="000C12CF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R</w:t>
            </w:r>
            <w:r w:rsidR="007E640D" w:rsidRPr="00267D53">
              <w:rPr>
                <w:rFonts w:ascii="Arial" w:eastAsia="Times New Roman" w:hAnsi="Arial" w:cs="Arial"/>
                <w:color w:val="000000"/>
                <w:lang w:eastAsia="es-CO"/>
              </w:rPr>
              <w:t>ECTOR</w:t>
            </w:r>
            <w:r w:rsidR="00D67924"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(a):  </w:t>
            </w:r>
            <w:r w:rsidR="00AA32CB"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  <w:p w14:paraId="70D7B96E" w14:textId="77777777" w:rsidR="00AA32CB" w:rsidRPr="00267D53" w:rsidRDefault="00AA32CB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5E7D5239" w14:textId="4E92CD38" w:rsidR="00AD6AC2" w:rsidRPr="00267D53" w:rsidRDefault="00AA32CB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FECHA: </w:t>
            </w:r>
          </w:p>
          <w:p w14:paraId="4F05E7F4" w14:textId="1A8465B3" w:rsidR="003461DB" w:rsidRPr="00267D53" w:rsidRDefault="00AA32CB" w:rsidP="003461DB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DIRECCION:</w:t>
            </w:r>
            <w:r w:rsidR="003461DB" w:rsidRPr="00267D53">
              <w:rPr>
                <w:rFonts w:ascii="Arial" w:eastAsia="Times New Roman" w:hAnsi="Arial" w:cs="Arial"/>
              </w:rPr>
              <w:t>,</w:t>
            </w:r>
          </w:p>
          <w:p w14:paraId="1EF193DE" w14:textId="4605F1F1" w:rsidR="00364743" w:rsidRPr="00267D53" w:rsidRDefault="003461DB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CB0239"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  <w:p w14:paraId="08C83046" w14:textId="77777777" w:rsidR="00AA32CB" w:rsidRPr="00267D53" w:rsidRDefault="00AA32CB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0C12CF" w:rsidRPr="00267D53" w14:paraId="1FB2B901" w14:textId="77777777" w:rsidTr="000C12CF">
        <w:trPr>
          <w:trHeight w:val="900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14F9F" w14:textId="6D1F95EC" w:rsidR="006D4CAF" w:rsidRPr="00267D53" w:rsidRDefault="00D67924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Correo electr</w:t>
            </w:r>
            <w:r w:rsidR="00AA32CB" w:rsidRPr="00267D53">
              <w:rPr>
                <w:rFonts w:ascii="Arial" w:eastAsia="Times New Roman" w:hAnsi="Arial" w:cs="Arial"/>
                <w:color w:val="000000"/>
                <w:lang w:eastAsia="es-CO"/>
              </w:rPr>
              <w:t>ónico</w:t>
            </w:r>
            <w:r w:rsidR="006D4CAF"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  <w:p w14:paraId="6425F847" w14:textId="6FC763BC" w:rsidR="000C12CF" w:rsidRPr="00267D53" w:rsidRDefault="000C12CF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0C12CF" w:rsidRPr="00267D53" w14:paraId="34A857C3" w14:textId="77777777" w:rsidTr="000C12CF">
        <w:trPr>
          <w:trHeight w:val="570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0137D" w14:textId="77777777" w:rsidR="000C12CF" w:rsidRPr="00267D53" w:rsidRDefault="000C12CF" w:rsidP="00D67924">
            <w:pPr>
              <w:rPr>
                <w:rFonts w:ascii="Arial" w:eastAsia="Times New Roman" w:hAnsi="Arial" w:cs="Arial"/>
                <w:color w:val="0563C1"/>
                <w:u w:val="single"/>
                <w:lang w:eastAsia="es-CO"/>
              </w:rPr>
            </w:pPr>
          </w:p>
        </w:tc>
      </w:tr>
      <w:tr w:rsidR="000C12CF" w:rsidRPr="00267D53" w14:paraId="3DA5EA5F" w14:textId="77777777" w:rsidTr="000C12CF">
        <w:trPr>
          <w:trHeight w:val="750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B93E7" w14:textId="77777777" w:rsidR="000C12CF" w:rsidRPr="00267D53" w:rsidRDefault="000C12CF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ZONA: URBANA _____X_____ RURAL_________</w:t>
            </w:r>
          </w:p>
        </w:tc>
      </w:tr>
      <w:tr w:rsidR="000C12CF" w:rsidRPr="00267D53" w14:paraId="73E5CA3E" w14:textId="77777777" w:rsidTr="000C12CF">
        <w:trPr>
          <w:trHeight w:val="705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D161B" w14:textId="77777777" w:rsidR="000C12CF" w:rsidRPr="00267D53" w:rsidRDefault="000C12CF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CARÁCT</w:t>
            </w:r>
            <w:r w:rsidR="007E640D" w:rsidRPr="00267D53">
              <w:rPr>
                <w:rFonts w:ascii="Arial" w:eastAsia="Times New Roman" w:hAnsi="Arial" w:cs="Arial"/>
                <w:color w:val="000000"/>
                <w:lang w:eastAsia="es-CO"/>
              </w:rPr>
              <w:t>ER: OFICIAL___X___ NO OFICIAL __</w:t>
            </w: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___ </w:t>
            </w:r>
          </w:p>
        </w:tc>
      </w:tr>
      <w:tr w:rsidR="000C12CF" w:rsidRPr="00267D53" w14:paraId="1E019F5A" w14:textId="77777777" w:rsidTr="000C12CF">
        <w:trPr>
          <w:trHeight w:val="945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CB4D1" w14:textId="77777777" w:rsidR="000C12CF" w:rsidRPr="00267D53" w:rsidRDefault="000C12CF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MODALIDAD : ACADÉMICA______ PROFUNDIZACIÓN:__________________________________ </w:t>
            </w:r>
          </w:p>
        </w:tc>
      </w:tr>
      <w:tr w:rsidR="000C12CF" w:rsidRPr="00267D53" w14:paraId="3CA42B06" w14:textId="77777777" w:rsidTr="000C12CF">
        <w:trPr>
          <w:trHeight w:val="630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83F92" w14:textId="7BA05697" w:rsidR="00AA1C8B" w:rsidRPr="00267D53" w:rsidRDefault="006D4CAF" w:rsidP="00AA1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MODALIDAD:</w:t>
            </w:r>
            <w:r w:rsidR="000C12CF"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TÉCNICA</w:t>
            </w: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AA1C8B" w:rsidRPr="00267D53">
              <w:rPr>
                <w:rFonts w:ascii="Arial" w:eastAsia="Times New Roman" w:hAnsi="Arial" w:cs="Arial"/>
                <w:color w:val="000000"/>
                <w:lang w:eastAsia="es-CO"/>
              </w:rPr>
              <w:t>EMPRESARIAL</w:t>
            </w:r>
          </w:p>
          <w:p w14:paraId="3F4B08FA" w14:textId="1B4BAB11" w:rsidR="000C12CF" w:rsidRPr="00267D53" w:rsidRDefault="000C12CF" w:rsidP="00AA1C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ESPECIALIDAD:________________________________________ </w:t>
            </w:r>
          </w:p>
        </w:tc>
      </w:tr>
      <w:tr w:rsidR="000C12CF" w:rsidRPr="00267D53" w14:paraId="5DA18677" w14:textId="77777777" w:rsidTr="000C12CF">
        <w:trPr>
          <w:trHeight w:val="1260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90EA2" w14:textId="46C7F4D4" w:rsidR="00CF15FD" w:rsidRPr="00267D53" w:rsidRDefault="000C12CF" w:rsidP="00CF15FD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NIVELES EDUCATIVOS QUE OFRECE: PREESCOLAR ____X____ </w:t>
            </w:r>
            <w:r w:rsidR="006D4CAF" w:rsidRPr="00267D53">
              <w:rPr>
                <w:rFonts w:ascii="Arial" w:eastAsia="Times New Roman" w:hAnsi="Arial" w:cs="Arial"/>
                <w:color w:val="000000"/>
                <w:lang w:eastAsia="es-CO"/>
              </w:rPr>
              <w:t>BÁSICA PRIMARIA</w:t>
            </w: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_______X__</w:t>
            </w:r>
            <w:r w:rsidR="006D4CAF" w:rsidRPr="00267D53">
              <w:rPr>
                <w:rFonts w:ascii="Arial" w:eastAsia="Times New Roman" w:hAnsi="Arial" w:cs="Arial"/>
                <w:color w:val="000000"/>
                <w:lang w:eastAsia="es-CO"/>
              </w:rPr>
              <w:t>_ BÁSICA</w:t>
            </w: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SECUNDARIA ____</w:t>
            </w:r>
            <w:r w:rsidR="002B2241" w:rsidRPr="00267D53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____ MEDIA ACADÉMICA __</w:t>
            </w:r>
            <w:r w:rsidR="00CF15FD" w:rsidRPr="00267D53">
              <w:rPr>
                <w:rFonts w:ascii="Arial" w:eastAsia="Times New Roman" w:hAnsi="Arial" w:cs="Arial"/>
                <w:color w:val="000000"/>
                <w:lang w:eastAsia="es-CO"/>
              </w:rPr>
              <w:t>ENFASIS EN INGLES</w:t>
            </w: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______ MEDIA TÉCNICA</w:t>
            </w:r>
            <w:r w:rsidR="006D4CAF"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: </w:t>
            </w:r>
            <w:r w:rsidR="006D4CAF" w:rsidRPr="00267D53">
              <w:rPr>
                <w:rFonts w:ascii="Arial" w:hAnsi="Arial" w:cs="Arial"/>
              </w:rPr>
              <w:t xml:space="preserve">Innovación y tecnología programa tecno academia. </w:t>
            </w:r>
            <w:r w:rsidR="006D4CAF" w:rsidRPr="00267D53">
              <w:rPr>
                <w:rFonts w:ascii="Arial" w:eastAsiaTheme="minorHAnsi" w:hAnsi="Arial" w:cs="Arial"/>
                <w:lang w:val="es-CO"/>
              </w:rPr>
              <w:t>CONTABILIZACIÓN DE OPERACIONES COMERCIALES Y FINANCIERAS (SENA)</w:t>
            </w:r>
          </w:p>
          <w:p w14:paraId="345337D1" w14:textId="77777777" w:rsidR="00CF15FD" w:rsidRPr="00267D53" w:rsidRDefault="00CF15FD" w:rsidP="00CF15FD">
            <w:pPr>
              <w:spacing w:after="0" w:line="240" w:lineRule="auto"/>
              <w:rPr>
                <w:rFonts w:ascii="Arial" w:hAnsi="Arial" w:cs="Arial"/>
              </w:rPr>
            </w:pPr>
            <w:r w:rsidRPr="00267D53">
              <w:rPr>
                <w:rFonts w:ascii="Arial" w:hAnsi="Arial" w:cs="Arial"/>
              </w:rPr>
              <w:t>Carácter: Mixto</w:t>
            </w:r>
          </w:p>
          <w:p w14:paraId="0113549C" w14:textId="77777777" w:rsidR="000C12CF" w:rsidRPr="00267D53" w:rsidRDefault="000C12CF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____________  </w:t>
            </w:r>
          </w:p>
        </w:tc>
      </w:tr>
      <w:tr w:rsidR="000C12CF" w:rsidRPr="00267D53" w14:paraId="40797DFA" w14:textId="77777777" w:rsidTr="000C12CF">
        <w:trPr>
          <w:trHeight w:val="465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05A00" w14:textId="361022E4" w:rsidR="000C12CF" w:rsidRPr="00267D53" w:rsidRDefault="000C12CF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JORNADAS: MAÑANA ___X_____ TARDE _____</w:t>
            </w:r>
            <w:r w:rsidR="007E640D" w:rsidRPr="00267D53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___ ÚNICA ____</w:t>
            </w:r>
            <w:r w:rsidR="0024620C" w:rsidRPr="00267D53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___ CICLOS ____</w:t>
            </w:r>
            <w:r w:rsidR="007E640D" w:rsidRPr="00267D53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___</w:t>
            </w:r>
          </w:p>
        </w:tc>
      </w:tr>
      <w:tr w:rsidR="000C12CF" w:rsidRPr="00267D53" w14:paraId="09078DEA" w14:textId="77777777" w:rsidTr="000C12CF">
        <w:trPr>
          <w:trHeight w:val="495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2C0B5" w14:textId="2D5E7167" w:rsidR="000C12CF" w:rsidRPr="00267D53" w:rsidRDefault="000C12CF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No. DE SEDES ESCOLARES: __</w:t>
            </w:r>
            <w:r w:rsidR="0024620C" w:rsidRPr="00267D53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___</w:t>
            </w:r>
          </w:p>
        </w:tc>
      </w:tr>
      <w:tr w:rsidR="000C12CF" w:rsidRPr="00267D53" w14:paraId="6EF756F5" w14:textId="77777777" w:rsidTr="000C12CF">
        <w:trPr>
          <w:trHeight w:val="510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F791D" w14:textId="77777777" w:rsidR="000C12CF" w:rsidRPr="00267D53" w:rsidRDefault="000C12CF" w:rsidP="000C1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>SEDES URBANAS: ___</w:t>
            </w:r>
            <w:r w:rsidR="0024620C" w:rsidRPr="00267D53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___     SEDES RURALES:_______ </w:t>
            </w:r>
          </w:p>
          <w:p w14:paraId="01DBF94B" w14:textId="4A82A4CB" w:rsidR="00CB0239" w:rsidRPr="00267D53" w:rsidRDefault="00CB0239" w:rsidP="005F1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0C12CF" w:rsidRPr="00267D53" w14:paraId="42049AAC" w14:textId="77777777" w:rsidTr="000C12CF">
        <w:trPr>
          <w:trHeight w:val="495"/>
        </w:trPr>
        <w:tc>
          <w:tcPr>
            <w:tcW w:w="9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FF55C" w14:textId="4F4A1DCE" w:rsidR="000C12CF" w:rsidRPr="00267D53" w:rsidRDefault="000C12CF" w:rsidP="005F1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 MATRÍCULA TOTAL ÚLTIMOS D</w:t>
            </w:r>
            <w:r w:rsidR="007E640D" w:rsidRPr="00267D53">
              <w:rPr>
                <w:rFonts w:ascii="Arial" w:eastAsia="Times New Roman" w:hAnsi="Arial" w:cs="Arial"/>
                <w:color w:val="000000"/>
                <w:lang w:eastAsia="es-CO"/>
              </w:rPr>
              <w:t xml:space="preserve">OS AÑOS: </w:t>
            </w:r>
          </w:p>
        </w:tc>
      </w:tr>
    </w:tbl>
    <w:p w14:paraId="52870A79" w14:textId="77777777" w:rsidR="00364743" w:rsidRPr="00267D53" w:rsidRDefault="00364743" w:rsidP="000C12CF">
      <w:pPr>
        <w:tabs>
          <w:tab w:val="left" w:pos="5370"/>
        </w:tabs>
        <w:jc w:val="center"/>
        <w:rPr>
          <w:rFonts w:ascii="Arial" w:hAnsi="Arial" w:cs="Arial"/>
        </w:rPr>
      </w:pPr>
    </w:p>
    <w:p w14:paraId="21A9AEF5" w14:textId="77777777" w:rsidR="000C12CF" w:rsidRPr="00267D53" w:rsidRDefault="000C12CF" w:rsidP="001D25FB">
      <w:pPr>
        <w:tabs>
          <w:tab w:val="left" w:pos="5370"/>
        </w:tabs>
        <w:jc w:val="center"/>
        <w:rPr>
          <w:rFonts w:ascii="Arial" w:hAnsi="Arial" w:cs="Arial"/>
        </w:rPr>
      </w:pPr>
      <w:r w:rsidRPr="00267D53">
        <w:rPr>
          <w:rFonts w:ascii="Arial" w:hAnsi="Arial" w:cs="Arial"/>
        </w:rPr>
        <w:lastRenderedPageBreak/>
        <w:t>GESTIÓN DIRECTIVA</w:t>
      </w:r>
    </w:p>
    <w:p w14:paraId="05A9AF2B" w14:textId="77777777" w:rsidR="001D25FB" w:rsidRPr="00267D53" w:rsidRDefault="001D25FB" w:rsidP="001D25FB">
      <w:pPr>
        <w:tabs>
          <w:tab w:val="left" w:pos="5370"/>
        </w:tabs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C12CF" w:rsidRPr="00267D53" w14:paraId="142C6F05" w14:textId="77777777" w:rsidTr="000C12CF">
        <w:tc>
          <w:tcPr>
            <w:tcW w:w="8978" w:type="dxa"/>
          </w:tcPr>
          <w:p w14:paraId="6805EA5C" w14:textId="7F51BDE5" w:rsidR="00023335" w:rsidRPr="00267D53" w:rsidRDefault="002D73DB" w:rsidP="00023335">
            <w:pPr>
              <w:jc w:val="both"/>
              <w:rPr>
                <w:rFonts w:ascii="Arial" w:hAnsi="Arial" w:cs="Arial"/>
              </w:rPr>
            </w:pPr>
            <w:r w:rsidRPr="00267D53">
              <w:rPr>
                <w:rFonts w:ascii="Arial" w:hAnsi="Arial" w:cs="Arial"/>
              </w:rPr>
              <w:t xml:space="preserve">PROCESO- </w:t>
            </w:r>
            <w:r w:rsidR="001336F2" w:rsidRPr="00267D53">
              <w:rPr>
                <w:rFonts w:ascii="Arial" w:hAnsi="Arial" w:cs="Arial"/>
              </w:rPr>
              <w:t xml:space="preserve">Direccionamiento </w:t>
            </w:r>
            <w:r w:rsidR="004563A2" w:rsidRPr="00267D53">
              <w:rPr>
                <w:rFonts w:ascii="Arial" w:hAnsi="Arial" w:cs="Arial"/>
              </w:rPr>
              <w:t>estratégico</w:t>
            </w:r>
            <w:r w:rsidR="001336F2" w:rsidRPr="00267D53">
              <w:rPr>
                <w:rFonts w:ascii="Arial" w:hAnsi="Arial" w:cs="Arial"/>
              </w:rPr>
              <w:t xml:space="preserve">- horizonte Institucional </w:t>
            </w:r>
          </w:p>
          <w:p w14:paraId="603B1E2E" w14:textId="5AEEDF5A" w:rsidR="009449E6" w:rsidRPr="00267D53" w:rsidRDefault="002D73DB" w:rsidP="009449E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</w:t>
            </w:r>
            <w:r w:rsidR="009449E6" w:rsidRPr="00267D53">
              <w:rPr>
                <w:rFonts w:ascii="Arial" w:eastAsia="Times New Roman" w:hAnsi="Arial" w:cs="Arial"/>
              </w:rPr>
              <w:t>: Establecer los lineamientos que orientan la acción institucional en todos y cada uno de sus ámbitos de trabajo.</w:t>
            </w:r>
          </w:p>
          <w:p w14:paraId="291D3305" w14:textId="307B042C" w:rsidR="009449E6" w:rsidRPr="00267D53" w:rsidRDefault="002D73DB" w:rsidP="009449E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COMPONENTE:</w:t>
            </w:r>
            <w:r w:rsidR="00ED6438" w:rsidRPr="00267D53">
              <w:rPr>
                <w:rFonts w:ascii="Arial" w:eastAsia="Times New Roman" w:hAnsi="Arial" w:cs="Arial"/>
              </w:rPr>
              <w:t xml:space="preserve"> </w:t>
            </w:r>
            <w:r w:rsidR="009449E6" w:rsidRPr="00267D53">
              <w:rPr>
                <w:rFonts w:ascii="Arial" w:eastAsia="Times New Roman" w:hAnsi="Arial" w:cs="Arial"/>
              </w:rPr>
              <w:t>Planteamiento estratégico: misión, visión, valores institucionales (principios), metas, conocimiento y apropiación del direccionamiento, política de inclusión de personas con capacidades disímiles y diversidad cultural.</w:t>
            </w:r>
          </w:p>
          <w:p w14:paraId="7A5BEBAA" w14:textId="336CD73D" w:rsidR="00EE30C0" w:rsidRPr="00267D53" w:rsidRDefault="00EE30C0" w:rsidP="009449E6">
            <w:pPr>
              <w:rPr>
                <w:rFonts w:ascii="Arial" w:eastAsia="Times New Roman" w:hAnsi="Arial" w:cs="Arial"/>
              </w:rPr>
            </w:pPr>
          </w:p>
          <w:p w14:paraId="718A0A03" w14:textId="1515A2EB" w:rsidR="00EE30C0" w:rsidRPr="00267D53" w:rsidRDefault="00EE30C0" w:rsidP="009449E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7A17C152" w14:textId="7C607094" w:rsidR="00EE30C0" w:rsidRPr="00267D53" w:rsidRDefault="00EE30C0" w:rsidP="009449E6">
            <w:pPr>
              <w:rPr>
                <w:rFonts w:ascii="Arial" w:eastAsia="Times New Roman" w:hAnsi="Arial" w:cs="Arial"/>
              </w:rPr>
            </w:pPr>
          </w:p>
          <w:p w14:paraId="59B1C702" w14:textId="77777777" w:rsidR="000C12CF" w:rsidRPr="00267D53" w:rsidRDefault="000C12CF" w:rsidP="005F1F48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0C12CF" w:rsidRPr="00267D53" w14:paraId="2B91C288" w14:textId="77777777" w:rsidTr="000C12CF">
        <w:tc>
          <w:tcPr>
            <w:tcW w:w="8978" w:type="dxa"/>
          </w:tcPr>
          <w:p w14:paraId="6A251489" w14:textId="77777777" w:rsidR="0072214C" w:rsidRPr="00267D53" w:rsidRDefault="0072214C" w:rsidP="00DD5629">
            <w:pPr>
              <w:rPr>
                <w:rFonts w:ascii="Arial" w:hAnsi="Arial" w:cs="Arial"/>
              </w:rPr>
            </w:pPr>
          </w:p>
        </w:tc>
      </w:tr>
      <w:tr w:rsidR="000C12CF" w:rsidRPr="00267D53" w14:paraId="74036A27" w14:textId="77777777" w:rsidTr="000C12CF">
        <w:tc>
          <w:tcPr>
            <w:tcW w:w="8978" w:type="dxa"/>
          </w:tcPr>
          <w:p w14:paraId="4AEEC020" w14:textId="4864E029" w:rsidR="00FB01E8" w:rsidRPr="00267D53" w:rsidRDefault="00FB01E8" w:rsidP="00353C1D">
            <w:pPr>
              <w:rPr>
                <w:rFonts w:ascii="Arial" w:hAnsi="Arial" w:cs="Arial"/>
              </w:rPr>
            </w:pPr>
            <w:r w:rsidRPr="00267D53">
              <w:rPr>
                <w:rFonts w:ascii="Arial" w:hAnsi="Arial" w:cs="Arial"/>
              </w:rPr>
              <w:t xml:space="preserve">PROCESO: </w:t>
            </w:r>
            <w:r w:rsidR="000C12CF" w:rsidRPr="00267D53">
              <w:rPr>
                <w:rFonts w:ascii="Arial" w:hAnsi="Arial" w:cs="Arial"/>
              </w:rPr>
              <w:t>Gestión estratégica</w:t>
            </w:r>
            <w:r w:rsidR="007F5376" w:rsidRPr="00267D53">
              <w:rPr>
                <w:rFonts w:ascii="Arial" w:hAnsi="Arial" w:cs="Arial"/>
              </w:rPr>
              <w:t>-</w:t>
            </w:r>
          </w:p>
          <w:p w14:paraId="060945EE" w14:textId="7B748D98" w:rsidR="00353C1D" w:rsidRPr="00267D53" w:rsidRDefault="007F5376" w:rsidP="00353C1D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hAnsi="Arial" w:cs="Arial"/>
              </w:rPr>
              <w:t xml:space="preserve"> </w:t>
            </w:r>
            <w:r w:rsidR="00FB01E8" w:rsidRPr="00267D53">
              <w:rPr>
                <w:rFonts w:ascii="Arial" w:hAnsi="Arial" w:cs="Arial"/>
              </w:rPr>
              <w:t>DEFINICION</w:t>
            </w:r>
            <w:r w:rsidR="00353C1D" w:rsidRPr="00267D53">
              <w:rPr>
                <w:rFonts w:ascii="Arial" w:hAnsi="Arial" w:cs="Arial"/>
              </w:rPr>
              <w:t xml:space="preserve">: </w:t>
            </w:r>
            <w:r w:rsidR="00353C1D" w:rsidRPr="00267D53">
              <w:rPr>
                <w:rFonts w:ascii="Arial" w:eastAsia="Times New Roman" w:hAnsi="Arial" w:cs="Arial"/>
              </w:rPr>
              <w:t>Tener las herramientas esenciales para liderar, articular y coordinar todas las acciones institucionales.</w:t>
            </w:r>
          </w:p>
          <w:p w14:paraId="1917D125" w14:textId="41BF2D6A" w:rsidR="00353C1D" w:rsidRPr="00267D53" w:rsidRDefault="00353C1D" w:rsidP="00353C1D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Liderazgo, articulación de planes, proyectos y acciones, estrategia pedagógica, uso de información (interna y externa) para la toma de decisiones, seguimiento y autoevaluación.</w:t>
            </w:r>
          </w:p>
          <w:p w14:paraId="02DF16EF" w14:textId="25676D81" w:rsidR="00FB01E8" w:rsidRPr="00267D53" w:rsidRDefault="00FB01E8" w:rsidP="00353C1D">
            <w:pPr>
              <w:rPr>
                <w:rFonts w:ascii="Arial" w:eastAsia="Times New Roman" w:hAnsi="Arial" w:cs="Arial"/>
              </w:rPr>
            </w:pPr>
          </w:p>
          <w:p w14:paraId="45CDBEEE" w14:textId="77777777" w:rsidR="001917D7" w:rsidRDefault="001917D7" w:rsidP="001917D7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69664113" w14:textId="77777777" w:rsidR="005F1F48" w:rsidRPr="00267D53" w:rsidRDefault="005F1F48" w:rsidP="001917D7">
            <w:pPr>
              <w:rPr>
                <w:rFonts w:ascii="Arial" w:eastAsia="Times New Roman" w:hAnsi="Arial" w:cs="Arial"/>
              </w:rPr>
            </w:pPr>
          </w:p>
          <w:p w14:paraId="461C7FF3" w14:textId="77777777" w:rsidR="00FB01E8" w:rsidRPr="00267D53" w:rsidRDefault="00FB01E8" w:rsidP="00FB01E8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 xml:space="preserve">PROCESO- GOBIERNO ESCOLAR: </w:t>
            </w:r>
          </w:p>
          <w:p w14:paraId="4E6575CD" w14:textId="77777777" w:rsidR="00FB01E8" w:rsidRPr="00267D53" w:rsidRDefault="00FB01E8" w:rsidP="00FB01E8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Favorecer la participación y la toma de decisiones en la institución a través de diversas instancias y dentro de sus competencias y ámbitos de acción.</w:t>
            </w:r>
          </w:p>
          <w:p w14:paraId="069D0C39" w14:textId="269C3142" w:rsidR="007F5376" w:rsidRPr="00267D53" w:rsidRDefault="00FB01E8" w:rsidP="00FB01E8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COMPONENTE: Consejos directivo, académico, estudiantil y de padres de familia, comisión de evaluación y promoción, comité de convivencia, personero estudiantil, y asamblea de padres de familia.</w:t>
            </w:r>
          </w:p>
          <w:p w14:paraId="511A7E01" w14:textId="0060BBB7" w:rsidR="00775088" w:rsidRPr="00267D53" w:rsidRDefault="00775088" w:rsidP="00FB01E8">
            <w:pPr>
              <w:rPr>
                <w:rFonts w:ascii="Arial" w:eastAsia="Times New Roman" w:hAnsi="Arial" w:cs="Arial"/>
              </w:rPr>
            </w:pPr>
          </w:p>
          <w:p w14:paraId="7209EC98" w14:textId="77777777" w:rsidR="00775088" w:rsidRPr="00267D53" w:rsidRDefault="00775088" w:rsidP="00775088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2FF43185" w14:textId="77777777" w:rsidR="00FB01E8" w:rsidRPr="00267D53" w:rsidRDefault="00FB01E8" w:rsidP="009449E6">
            <w:pPr>
              <w:tabs>
                <w:tab w:val="left" w:pos="5370"/>
              </w:tabs>
              <w:rPr>
                <w:rFonts w:ascii="Arial" w:eastAsia="Times New Roman" w:hAnsi="Arial" w:cs="Arial"/>
              </w:rPr>
            </w:pPr>
          </w:p>
          <w:p w14:paraId="1537443E" w14:textId="4168FCC0" w:rsidR="001336F2" w:rsidRPr="00267D53" w:rsidRDefault="00FB01E8" w:rsidP="001336F2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 xml:space="preserve">PROCESO- </w:t>
            </w:r>
            <w:r w:rsidR="00851ACD" w:rsidRPr="00267D53">
              <w:rPr>
                <w:rFonts w:ascii="Arial" w:eastAsia="Times New Roman" w:hAnsi="Arial" w:cs="Arial"/>
              </w:rPr>
              <w:t xml:space="preserve">CULTURA INSTITUCIONAL: </w:t>
            </w:r>
          </w:p>
          <w:p w14:paraId="47C9B0E7" w14:textId="26E74182" w:rsidR="00851ACD" w:rsidRPr="00267D53" w:rsidRDefault="00851ACD" w:rsidP="00851ACD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DEFINICION: Dar sentido, reconocimiento y legitimidad a las acciones institucionales.</w:t>
            </w:r>
          </w:p>
          <w:p w14:paraId="3288FB42" w14:textId="4C1BDE94" w:rsidR="00851ACD" w:rsidRPr="00267D53" w:rsidRDefault="00851ACD" w:rsidP="00851ACD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COMPONENTE: Mecanismos de comunicación, trabajo en equipo, reconocimiento de logros, identificación y divulgación de buenas prácticas</w:t>
            </w:r>
          </w:p>
          <w:p w14:paraId="29105CC1" w14:textId="77777777" w:rsidR="00747890" w:rsidRPr="00267D53" w:rsidRDefault="00747890" w:rsidP="00747890">
            <w:pPr>
              <w:pStyle w:val="Prrafodelista"/>
              <w:rPr>
                <w:rFonts w:ascii="Arial" w:eastAsia="Times New Roman" w:hAnsi="Arial" w:cs="Arial"/>
              </w:rPr>
            </w:pPr>
          </w:p>
          <w:p w14:paraId="2B988639" w14:textId="37FC1B0A" w:rsidR="007F5376" w:rsidRPr="00267D53" w:rsidRDefault="00FB01E8" w:rsidP="000C12CF">
            <w:pPr>
              <w:tabs>
                <w:tab w:val="left" w:pos="5370"/>
              </w:tabs>
              <w:rPr>
                <w:rFonts w:ascii="Arial" w:hAnsi="Arial" w:cs="Arial"/>
              </w:rPr>
            </w:pPr>
            <w:r w:rsidRPr="00267D53">
              <w:rPr>
                <w:rFonts w:ascii="Arial" w:hAnsi="Arial" w:cs="Arial"/>
              </w:rPr>
              <w:t xml:space="preserve">PROCESO- </w:t>
            </w:r>
            <w:r w:rsidR="00851ACD" w:rsidRPr="00267D53">
              <w:rPr>
                <w:rFonts w:ascii="Arial" w:hAnsi="Arial" w:cs="Arial"/>
              </w:rPr>
              <w:t xml:space="preserve">CLIMA ESCOLAR: </w:t>
            </w:r>
          </w:p>
          <w:p w14:paraId="31BBE387" w14:textId="559A98DD" w:rsidR="00DD5629" w:rsidRPr="00267D53" w:rsidRDefault="00851ACD" w:rsidP="00851ACD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</w:t>
            </w:r>
            <w:r w:rsidR="00DD5629" w:rsidRPr="00267D53">
              <w:rPr>
                <w:rFonts w:ascii="Arial" w:eastAsia="Times New Roman" w:hAnsi="Arial" w:cs="Arial"/>
              </w:rPr>
              <w:t xml:space="preserve">NICION- </w:t>
            </w:r>
            <w:r w:rsidRPr="00267D53">
              <w:rPr>
                <w:rFonts w:ascii="Arial" w:eastAsia="Times New Roman" w:hAnsi="Arial" w:cs="Arial"/>
              </w:rPr>
              <w:t>Generar un ambiente sano y agradable que propicie el desarrollo de los estudiantes, así como los aprendizajes y la convivencia entre todos los integrantes de la institución.</w:t>
            </w:r>
          </w:p>
          <w:p w14:paraId="5973276A" w14:textId="1014799A" w:rsidR="00DD5629" w:rsidRPr="00267D53" w:rsidRDefault="00DD5629" w:rsidP="00DD5629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Pertenencia y participación, ambiente físico, inducción a los nuevos estudiantes, motivación hacia el aprendizaje, manual de convivencia, actividades extracurriculares, bienestar de los alumnos, manejo de conflictos y casos difíciles.</w:t>
            </w:r>
          </w:p>
          <w:p w14:paraId="6C5A2D97" w14:textId="1FE7CBC4" w:rsidR="00DD5629" w:rsidRPr="00267D53" w:rsidRDefault="00DD5629" w:rsidP="00851ACD">
            <w:pPr>
              <w:rPr>
                <w:rFonts w:ascii="Arial" w:eastAsia="Times New Roman" w:hAnsi="Arial" w:cs="Arial"/>
              </w:rPr>
            </w:pPr>
          </w:p>
          <w:p w14:paraId="5E90A87F" w14:textId="6E9D0180" w:rsidR="00747890" w:rsidRPr="00267D53" w:rsidRDefault="00747890" w:rsidP="00747890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184F84E3" w14:textId="3DA9B5D5" w:rsidR="00747890" w:rsidRPr="00267D53" w:rsidRDefault="00747890" w:rsidP="00747890">
            <w:pPr>
              <w:rPr>
                <w:rFonts w:ascii="Arial" w:eastAsia="Times New Roman" w:hAnsi="Arial" w:cs="Arial"/>
              </w:rPr>
            </w:pPr>
          </w:p>
          <w:p w14:paraId="1A80E9A9" w14:textId="77777777" w:rsidR="00747890" w:rsidRPr="00267D53" w:rsidRDefault="00747890" w:rsidP="00851ACD">
            <w:pPr>
              <w:rPr>
                <w:rFonts w:ascii="Arial" w:eastAsia="Times New Roman" w:hAnsi="Arial" w:cs="Arial"/>
              </w:rPr>
            </w:pPr>
          </w:p>
          <w:p w14:paraId="246CDEC0" w14:textId="77777777" w:rsidR="0018634C" w:rsidRPr="00267D53" w:rsidRDefault="0018634C" w:rsidP="0018634C">
            <w:pPr>
              <w:tabs>
                <w:tab w:val="left" w:pos="5370"/>
              </w:tabs>
              <w:jc w:val="both"/>
              <w:rPr>
                <w:rFonts w:ascii="Arial" w:hAnsi="Arial" w:cs="Arial"/>
                <w:b/>
              </w:rPr>
            </w:pPr>
            <w:r w:rsidRPr="00267D53">
              <w:rPr>
                <w:rFonts w:ascii="Arial" w:hAnsi="Arial" w:cs="Arial"/>
                <w:b/>
              </w:rPr>
              <w:t>Pacto de Convivencia.</w:t>
            </w:r>
          </w:p>
          <w:p w14:paraId="7FAA43A3" w14:textId="77777777" w:rsidR="0018634C" w:rsidRPr="00267D53" w:rsidRDefault="0018634C" w:rsidP="0018634C">
            <w:pPr>
              <w:pStyle w:val="Prrafodelista"/>
              <w:numPr>
                <w:ilvl w:val="0"/>
                <w:numId w:val="12"/>
              </w:numPr>
              <w:tabs>
                <w:tab w:val="left" w:pos="5370"/>
              </w:tabs>
              <w:jc w:val="both"/>
              <w:rPr>
                <w:rFonts w:ascii="Arial" w:hAnsi="Arial" w:cs="Arial"/>
                <w:b/>
              </w:rPr>
            </w:pPr>
            <w:r w:rsidRPr="00267D53">
              <w:rPr>
                <w:rFonts w:ascii="Arial" w:hAnsi="Arial" w:cs="Arial"/>
                <w:b/>
              </w:rPr>
              <w:t>Pautas y acuerdos de convivencia de toda la comunidad educativa.</w:t>
            </w:r>
          </w:p>
          <w:p w14:paraId="41F1C6E4" w14:textId="047A8796" w:rsidR="0018634C" w:rsidRPr="00267D53" w:rsidRDefault="0018634C" w:rsidP="0018634C">
            <w:pPr>
              <w:pStyle w:val="Prrafodelista"/>
              <w:numPr>
                <w:ilvl w:val="0"/>
                <w:numId w:val="12"/>
              </w:numPr>
              <w:tabs>
                <w:tab w:val="left" w:pos="5370"/>
              </w:tabs>
              <w:jc w:val="both"/>
              <w:rPr>
                <w:rFonts w:ascii="Arial" w:hAnsi="Arial" w:cs="Arial"/>
                <w:b/>
              </w:rPr>
            </w:pPr>
            <w:r w:rsidRPr="00267D53">
              <w:rPr>
                <w:rFonts w:ascii="Arial" w:hAnsi="Arial" w:cs="Arial"/>
                <w:b/>
              </w:rPr>
              <w:t>Medi</w:t>
            </w:r>
            <w:r w:rsidR="000A303B" w:rsidRPr="00267D53">
              <w:rPr>
                <w:rFonts w:ascii="Arial" w:hAnsi="Arial" w:cs="Arial"/>
                <w:b/>
              </w:rPr>
              <w:t>d</w:t>
            </w:r>
            <w:r w:rsidRPr="00267D53">
              <w:rPr>
                <w:rFonts w:ascii="Arial" w:hAnsi="Arial" w:cs="Arial"/>
                <w:b/>
              </w:rPr>
              <w:t xml:space="preserve">as </w:t>
            </w:r>
            <w:r w:rsidR="000A303B" w:rsidRPr="00267D53">
              <w:rPr>
                <w:rFonts w:ascii="Arial" w:hAnsi="Arial" w:cs="Arial"/>
                <w:b/>
              </w:rPr>
              <w:t>pedagógicas</w:t>
            </w:r>
            <w:r w:rsidRPr="00267D53">
              <w:rPr>
                <w:rFonts w:ascii="Arial" w:hAnsi="Arial" w:cs="Arial"/>
                <w:b/>
              </w:rPr>
              <w:t xml:space="preserve"> y alternativas de </w:t>
            </w:r>
            <w:r w:rsidR="005F1F48" w:rsidRPr="00267D53">
              <w:rPr>
                <w:rFonts w:ascii="Arial" w:hAnsi="Arial" w:cs="Arial"/>
                <w:b/>
              </w:rPr>
              <w:t>solución</w:t>
            </w:r>
            <w:r w:rsidRPr="00267D53">
              <w:rPr>
                <w:rFonts w:ascii="Arial" w:hAnsi="Arial" w:cs="Arial"/>
                <w:b/>
              </w:rPr>
              <w:t xml:space="preserve"> frente a las situaciones que afectan la convivencia escolar.</w:t>
            </w:r>
          </w:p>
          <w:p w14:paraId="7367EA46" w14:textId="77777777" w:rsidR="0018634C" w:rsidRPr="00267D53" w:rsidRDefault="0018634C" w:rsidP="0018634C">
            <w:pPr>
              <w:pStyle w:val="Prrafodelista"/>
              <w:numPr>
                <w:ilvl w:val="0"/>
                <w:numId w:val="12"/>
              </w:numPr>
              <w:tabs>
                <w:tab w:val="left" w:pos="5370"/>
              </w:tabs>
              <w:jc w:val="both"/>
              <w:rPr>
                <w:rFonts w:ascii="Arial" w:hAnsi="Arial" w:cs="Arial"/>
                <w:b/>
              </w:rPr>
            </w:pPr>
            <w:r w:rsidRPr="00267D53">
              <w:rPr>
                <w:rFonts w:ascii="Arial" w:hAnsi="Arial" w:cs="Arial"/>
                <w:b/>
              </w:rPr>
              <w:t>Consecuencias aplicables a los involucrados en las situaciones que afectan la convivencia escolar.</w:t>
            </w:r>
          </w:p>
          <w:p w14:paraId="74936A46" w14:textId="77777777" w:rsidR="0018634C" w:rsidRPr="00267D53" w:rsidRDefault="0018634C" w:rsidP="0018634C">
            <w:pPr>
              <w:pStyle w:val="Prrafodelista"/>
              <w:numPr>
                <w:ilvl w:val="0"/>
                <w:numId w:val="12"/>
              </w:numPr>
              <w:tabs>
                <w:tab w:val="left" w:pos="5370"/>
              </w:tabs>
              <w:jc w:val="both"/>
              <w:rPr>
                <w:rFonts w:ascii="Arial" w:hAnsi="Arial" w:cs="Arial"/>
                <w:b/>
              </w:rPr>
            </w:pPr>
            <w:r w:rsidRPr="00267D53">
              <w:rPr>
                <w:rFonts w:ascii="Arial" w:hAnsi="Arial" w:cs="Arial"/>
                <w:b/>
              </w:rPr>
              <w:t xml:space="preserve">Directorio actualizado de otras entidades. </w:t>
            </w:r>
          </w:p>
          <w:p w14:paraId="33FFEDFE" w14:textId="0C851EE7" w:rsidR="0018634C" w:rsidRPr="00267D53" w:rsidRDefault="0018634C" w:rsidP="00851ACD">
            <w:pPr>
              <w:rPr>
                <w:rFonts w:ascii="Arial" w:eastAsia="Times New Roman" w:hAnsi="Arial" w:cs="Arial"/>
              </w:rPr>
            </w:pPr>
          </w:p>
          <w:p w14:paraId="192B1A67" w14:textId="25A0907A" w:rsidR="00B258F8" w:rsidRPr="00267D53" w:rsidRDefault="00B258F8" w:rsidP="00851ACD">
            <w:pPr>
              <w:rPr>
                <w:rFonts w:ascii="Arial" w:eastAsia="Times New Roman" w:hAnsi="Arial" w:cs="Arial"/>
              </w:rPr>
            </w:pPr>
          </w:p>
          <w:p w14:paraId="7C5A0488" w14:textId="77777777" w:rsidR="0018634C" w:rsidRPr="00267D53" w:rsidRDefault="0018634C" w:rsidP="00851ACD">
            <w:pPr>
              <w:rPr>
                <w:rFonts w:ascii="Arial" w:eastAsia="Times New Roman" w:hAnsi="Arial" w:cs="Arial"/>
              </w:rPr>
            </w:pPr>
          </w:p>
          <w:p w14:paraId="5567C563" w14:textId="4B517148" w:rsidR="00FB01E8" w:rsidRPr="00267D53" w:rsidRDefault="00FB01E8" w:rsidP="00FB01E8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RELACIONES CON EL ENTORNO:</w:t>
            </w:r>
          </w:p>
          <w:p w14:paraId="6174E041" w14:textId="5BCC0038" w:rsidR="00FB01E8" w:rsidRPr="00267D53" w:rsidRDefault="00FB01E8" w:rsidP="00FB01E8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Aunar y coordinar esfuerzos entre el establecimiento y otros estamentos para cumplir su misión y lograr los objetivos específicos de su PEI y su plan de mejoramiento.</w:t>
            </w:r>
          </w:p>
          <w:p w14:paraId="77E44AB8" w14:textId="0C137BF1" w:rsidR="00FB01E8" w:rsidRPr="00267D53" w:rsidRDefault="00FB01E8" w:rsidP="00FB01E8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COMPONENTE: Padres de familia, autoridades educativas, otras instituciones, sector productivo.</w:t>
            </w:r>
          </w:p>
          <w:p w14:paraId="3C313FAF" w14:textId="77777777" w:rsidR="00FB01E8" w:rsidRPr="00267D53" w:rsidRDefault="00FB01E8" w:rsidP="00FB01E8">
            <w:pPr>
              <w:rPr>
                <w:rFonts w:ascii="Arial" w:eastAsia="Times New Roman" w:hAnsi="Arial" w:cs="Arial"/>
              </w:rPr>
            </w:pPr>
          </w:p>
          <w:p w14:paraId="11E0B16D" w14:textId="6BB02A5B" w:rsidR="007F5376" w:rsidRPr="00267D53" w:rsidRDefault="007F5376" w:rsidP="005F1F48">
            <w:pPr>
              <w:pStyle w:val="Prrafodelista"/>
              <w:tabs>
                <w:tab w:val="left" w:pos="5370"/>
              </w:tabs>
              <w:rPr>
                <w:rFonts w:ascii="Arial" w:hAnsi="Arial" w:cs="Arial"/>
              </w:rPr>
            </w:pPr>
          </w:p>
        </w:tc>
      </w:tr>
      <w:tr w:rsidR="000C12CF" w:rsidRPr="00267D53" w14:paraId="6BE303A3" w14:textId="77777777" w:rsidTr="000C12CF">
        <w:tc>
          <w:tcPr>
            <w:tcW w:w="8978" w:type="dxa"/>
          </w:tcPr>
          <w:p w14:paraId="420C45EA" w14:textId="5E3E2574" w:rsidR="000C12CF" w:rsidRPr="00267D53" w:rsidRDefault="000C12CF" w:rsidP="00FB01E8">
            <w:pPr>
              <w:rPr>
                <w:rFonts w:ascii="Arial" w:hAnsi="Arial" w:cs="Arial"/>
              </w:rPr>
            </w:pPr>
          </w:p>
        </w:tc>
      </w:tr>
    </w:tbl>
    <w:p w14:paraId="7F0F780D" w14:textId="77777777" w:rsidR="000C12CF" w:rsidRPr="00267D53" w:rsidRDefault="000C12CF" w:rsidP="000C12CF">
      <w:pPr>
        <w:tabs>
          <w:tab w:val="left" w:pos="5370"/>
        </w:tabs>
        <w:rPr>
          <w:rFonts w:ascii="Arial" w:hAnsi="Arial" w:cs="Arial"/>
        </w:rPr>
      </w:pPr>
    </w:p>
    <w:p w14:paraId="0F7D8409" w14:textId="77777777" w:rsidR="000C12CF" w:rsidRPr="00267D53" w:rsidRDefault="000C12CF" w:rsidP="000C12CF">
      <w:pPr>
        <w:tabs>
          <w:tab w:val="left" w:pos="5370"/>
        </w:tabs>
        <w:jc w:val="center"/>
        <w:rPr>
          <w:rFonts w:ascii="Arial" w:hAnsi="Arial" w:cs="Arial"/>
        </w:rPr>
      </w:pPr>
      <w:r w:rsidRPr="00267D53">
        <w:rPr>
          <w:rFonts w:ascii="Arial" w:hAnsi="Arial" w:cs="Arial"/>
        </w:rPr>
        <w:t>GESTIÓN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C12CF" w:rsidRPr="00267D53" w14:paraId="557F6BE2" w14:textId="77777777" w:rsidTr="00AE1B62">
        <w:tc>
          <w:tcPr>
            <w:tcW w:w="8978" w:type="dxa"/>
          </w:tcPr>
          <w:p w14:paraId="0E18E557" w14:textId="6055CCFC" w:rsidR="0018634C" w:rsidRPr="00267D53" w:rsidRDefault="0018634C" w:rsidP="003D5281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hAnsi="Arial" w:cs="Arial"/>
              </w:rPr>
              <w:t>Modelo pedagógico implementado por la IE</w:t>
            </w:r>
            <w:r w:rsidR="003D5281" w:rsidRPr="00267D53">
              <w:rPr>
                <w:rFonts w:ascii="Arial" w:hAnsi="Arial" w:cs="Arial"/>
              </w:rPr>
              <w:t xml:space="preserve">: </w:t>
            </w:r>
          </w:p>
          <w:p w14:paraId="1B024768" w14:textId="09C58F96" w:rsidR="00612063" w:rsidRPr="00267D53" w:rsidRDefault="00612063" w:rsidP="006D5699">
            <w:pPr>
              <w:rPr>
                <w:rFonts w:ascii="Arial" w:hAnsi="Arial" w:cs="Arial"/>
              </w:rPr>
            </w:pPr>
          </w:p>
          <w:p w14:paraId="7687B0AC" w14:textId="4E91A095" w:rsidR="00612063" w:rsidRPr="00267D53" w:rsidRDefault="00612063" w:rsidP="00612063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Diseño pedagógico (curricular)</w:t>
            </w:r>
          </w:p>
          <w:p w14:paraId="4C371566" w14:textId="02C907E0" w:rsidR="00612063" w:rsidRPr="00267D53" w:rsidRDefault="00612063" w:rsidP="00612063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Definir lo que los estudiantes van a aprender en cada área, asignatura, grado y proyecto transversal, el momento en el que lo van a aprender, los recursos a emplear, y la forma de evaluar los aprendizaje</w:t>
            </w:r>
            <w:r w:rsidR="00643C78" w:rsidRPr="00267D53">
              <w:rPr>
                <w:rFonts w:ascii="Arial" w:eastAsia="Times New Roman" w:hAnsi="Arial" w:cs="Arial"/>
              </w:rPr>
              <w:t>s</w:t>
            </w:r>
            <w:r w:rsidRPr="00267D53">
              <w:rPr>
                <w:rFonts w:ascii="Arial" w:eastAsia="Times New Roman" w:hAnsi="Arial" w:cs="Arial"/>
              </w:rPr>
              <w:t>.</w:t>
            </w:r>
          </w:p>
          <w:p w14:paraId="2EE77F79" w14:textId="02121390" w:rsidR="001538E7" w:rsidRPr="00267D53" w:rsidRDefault="001538E7" w:rsidP="001538E7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Plan de estudios, enfoque metodológico, recursos para el aprendizaje, jornada escolar, evaluación.</w:t>
            </w:r>
          </w:p>
          <w:p w14:paraId="16360B10" w14:textId="368CCBB1" w:rsidR="001538E7" w:rsidRPr="00267D53" w:rsidRDefault="001538E7" w:rsidP="001538E7">
            <w:pPr>
              <w:rPr>
                <w:rFonts w:ascii="Arial" w:eastAsia="Times New Roman" w:hAnsi="Arial" w:cs="Arial"/>
              </w:rPr>
            </w:pPr>
          </w:p>
          <w:p w14:paraId="0AFC45E9" w14:textId="77777777" w:rsidR="00046E1E" w:rsidRPr="00267D53" w:rsidRDefault="00046E1E" w:rsidP="00046E1E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526F1819" w14:textId="0B12B26C" w:rsidR="00046E1E" w:rsidRPr="00267D53" w:rsidRDefault="00046E1E" w:rsidP="001538E7">
            <w:pPr>
              <w:rPr>
                <w:rFonts w:ascii="Arial" w:eastAsia="Times New Roman" w:hAnsi="Arial" w:cs="Arial"/>
              </w:rPr>
            </w:pPr>
          </w:p>
          <w:p w14:paraId="3C54A476" w14:textId="32532BD8" w:rsidR="001538E7" w:rsidRPr="00267D53" w:rsidRDefault="001538E7" w:rsidP="001538E7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Prácticas pedagógicas</w:t>
            </w:r>
          </w:p>
          <w:p w14:paraId="253B4E68" w14:textId="6F3BC432" w:rsidR="001538E7" w:rsidRPr="00267D53" w:rsidRDefault="001538E7" w:rsidP="001538E7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Organizar las actividades de la institución educativa para lograr que los estudiantes aprendan y desarrollen sus competencias</w:t>
            </w:r>
          </w:p>
          <w:p w14:paraId="5CEC1935" w14:textId="688FE1D0" w:rsidR="001538E7" w:rsidRPr="00267D53" w:rsidRDefault="001538E7" w:rsidP="001538E7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Opciones didácticas para las áreas, asignaturas y proyectos transversales, estrategias para las tareas escolares, uso articulado de los recursos y los tiempos para el aprendizaje</w:t>
            </w:r>
          </w:p>
          <w:p w14:paraId="3BC5DECD" w14:textId="199D4692" w:rsidR="001538E7" w:rsidRPr="00267D53" w:rsidRDefault="001538E7" w:rsidP="001538E7">
            <w:pPr>
              <w:rPr>
                <w:rFonts w:ascii="Arial" w:eastAsia="Times New Roman" w:hAnsi="Arial" w:cs="Arial"/>
              </w:rPr>
            </w:pPr>
          </w:p>
          <w:p w14:paraId="0BFA91D1" w14:textId="77777777" w:rsidR="00E30C81" w:rsidRPr="00267D53" w:rsidRDefault="00E30C81" w:rsidP="00E30C81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714D286A" w14:textId="56A5B6FD" w:rsidR="00D61810" w:rsidRPr="00267D53" w:rsidRDefault="00D61810" w:rsidP="005F1F48">
            <w:pPr>
              <w:pStyle w:val="Prrafodelista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.</w:t>
            </w:r>
          </w:p>
          <w:p w14:paraId="6DC34423" w14:textId="2EE0F61B" w:rsidR="00D61810" w:rsidRPr="00267D53" w:rsidRDefault="00D61810" w:rsidP="005F1F48">
            <w:pPr>
              <w:pStyle w:val="Prrafodelista"/>
              <w:rPr>
                <w:rFonts w:ascii="Arial" w:eastAsia="Times New Roman" w:hAnsi="Arial" w:cs="Arial"/>
              </w:rPr>
            </w:pPr>
          </w:p>
          <w:p w14:paraId="56B92A81" w14:textId="77777777" w:rsidR="00D61810" w:rsidRPr="00267D53" w:rsidRDefault="00D61810" w:rsidP="005F1F48">
            <w:pPr>
              <w:pStyle w:val="Prrafodelista"/>
              <w:rPr>
                <w:rFonts w:ascii="Arial" w:eastAsia="Times New Roman" w:hAnsi="Arial" w:cs="Arial"/>
              </w:rPr>
            </w:pPr>
          </w:p>
          <w:p w14:paraId="6348AE24" w14:textId="764D809A" w:rsidR="001538E7" w:rsidRPr="00267D53" w:rsidRDefault="001538E7" w:rsidP="001538E7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Gestión de aula</w:t>
            </w:r>
          </w:p>
          <w:p w14:paraId="6D345F7A" w14:textId="236B70CA" w:rsidR="001538E7" w:rsidRPr="00267D53" w:rsidRDefault="001538E7" w:rsidP="001538E7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Concretar los actos de enseñanza y aprendizaje en el aula de clase.</w:t>
            </w:r>
          </w:p>
          <w:p w14:paraId="00A416BE" w14:textId="656C7BAC" w:rsidR="0018634C" w:rsidRPr="00267D53" w:rsidRDefault="0018634C" w:rsidP="0018634C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lastRenderedPageBreak/>
              <w:t>COMPONENTE- Relación y estilo pedagógico, planeación de clases y evaluación en el aula.</w:t>
            </w:r>
          </w:p>
          <w:p w14:paraId="0DD15E76" w14:textId="34219AB4" w:rsidR="00D61810" w:rsidRPr="00267D53" w:rsidRDefault="00D61810" w:rsidP="0018634C">
            <w:pPr>
              <w:rPr>
                <w:rFonts w:ascii="Arial" w:eastAsia="Times New Roman" w:hAnsi="Arial" w:cs="Arial"/>
              </w:rPr>
            </w:pPr>
          </w:p>
          <w:p w14:paraId="35EA66FF" w14:textId="77777777" w:rsidR="00D61810" w:rsidRPr="00267D53" w:rsidRDefault="00D61810" w:rsidP="00D61810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41444627" w14:textId="074E2C0D" w:rsidR="003E4393" w:rsidRPr="00267D53" w:rsidRDefault="003E4393" w:rsidP="005F1F48">
            <w:pPr>
              <w:pStyle w:val="Prrafodelista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 xml:space="preserve"> </w:t>
            </w:r>
          </w:p>
          <w:p w14:paraId="4E50B892" w14:textId="77777777" w:rsidR="00612063" w:rsidRPr="00267D53" w:rsidRDefault="00612063" w:rsidP="00612063">
            <w:pPr>
              <w:rPr>
                <w:rFonts w:ascii="Arial" w:eastAsia="Times New Roman" w:hAnsi="Arial" w:cs="Arial"/>
              </w:rPr>
            </w:pPr>
          </w:p>
          <w:p w14:paraId="5F88E3E6" w14:textId="219BDECD" w:rsidR="0018634C" w:rsidRPr="00267D53" w:rsidRDefault="0018634C" w:rsidP="0018634C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Seguimiento académico</w:t>
            </w:r>
          </w:p>
          <w:p w14:paraId="6096D808" w14:textId="15EA947C" w:rsidR="0018634C" w:rsidRPr="00267D53" w:rsidRDefault="0018634C" w:rsidP="0018634C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Definir los resultados de las actividades en términos de asistencia de los estudiantes, calificaciones, pertinencia de la formación recibida, promoción y recuperación de problemas de aprendizaje.</w:t>
            </w:r>
          </w:p>
          <w:p w14:paraId="7DD5CF55" w14:textId="31C72FB1" w:rsidR="0018634C" w:rsidRPr="00267D53" w:rsidRDefault="0018634C" w:rsidP="0018634C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Seguimiento a los resultados académicos, a la asistencia de los estudiantes y a los egresados, uso pedagógico de las evaluaciones externas, actividades de recuperación y apoyos pedagógicos adicionales para estudiantes con necesidades educativas especiales</w:t>
            </w:r>
            <w:r w:rsidR="00DA41B0" w:rsidRPr="00267D53">
              <w:rPr>
                <w:rFonts w:ascii="Arial" w:eastAsia="Times New Roman" w:hAnsi="Arial" w:cs="Arial"/>
              </w:rPr>
              <w:t xml:space="preserve"> (estudiantes con discapacidad)</w:t>
            </w:r>
            <w:r w:rsidRPr="00267D53">
              <w:rPr>
                <w:rFonts w:ascii="Arial" w:eastAsia="Times New Roman" w:hAnsi="Arial" w:cs="Arial"/>
              </w:rPr>
              <w:t>.</w:t>
            </w:r>
          </w:p>
          <w:p w14:paraId="43CA55C3" w14:textId="5598D447" w:rsidR="00612063" w:rsidRPr="00267D53" w:rsidRDefault="00612063" w:rsidP="00612063">
            <w:pPr>
              <w:rPr>
                <w:rFonts w:ascii="Arial" w:eastAsia="Times New Roman" w:hAnsi="Arial" w:cs="Arial"/>
              </w:rPr>
            </w:pPr>
          </w:p>
          <w:p w14:paraId="27E2D150" w14:textId="77777777" w:rsidR="00256A25" w:rsidRPr="00267D53" w:rsidRDefault="00256A25" w:rsidP="00256A25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5D3F03BE" w14:textId="70F0D491" w:rsidR="000C12CF" w:rsidRPr="00267D53" w:rsidRDefault="000C12CF" w:rsidP="005F1F48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0C12CF" w:rsidRPr="00267D53" w14:paraId="7656FF70" w14:textId="77777777" w:rsidTr="00AE1B62">
        <w:tc>
          <w:tcPr>
            <w:tcW w:w="8978" w:type="dxa"/>
          </w:tcPr>
          <w:p w14:paraId="145AB178" w14:textId="3287CF0A" w:rsidR="000C12CF" w:rsidRPr="00267D53" w:rsidRDefault="000C12CF" w:rsidP="006D5699">
            <w:pPr>
              <w:tabs>
                <w:tab w:val="left" w:pos="5370"/>
              </w:tabs>
              <w:rPr>
                <w:rFonts w:ascii="Arial" w:hAnsi="Arial" w:cs="Arial"/>
              </w:rPr>
            </w:pPr>
          </w:p>
        </w:tc>
      </w:tr>
    </w:tbl>
    <w:p w14:paraId="4869C7D7" w14:textId="77777777" w:rsidR="000C12CF" w:rsidRPr="00267D53" w:rsidRDefault="000C12CF" w:rsidP="000C12CF">
      <w:pPr>
        <w:tabs>
          <w:tab w:val="left" w:pos="5370"/>
        </w:tabs>
        <w:jc w:val="center"/>
        <w:rPr>
          <w:rFonts w:ascii="Arial" w:hAnsi="Arial" w:cs="Arial"/>
        </w:rPr>
      </w:pPr>
    </w:p>
    <w:p w14:paraId="1D245F1F" w14:textId="77777777" w:rsidR="000C12CF" w:rsidRPr="00267D53" w:rsidRDefault="000C12CF" w:rsidP="000C12CF">
      <w:pPr>
        <w:tabs>
          <w:tab w:val="left" w:pos="5370"/>
        </w:tabs>
        <w:jc w:val="center"/>
        <w:rPr>
          <w:rFonts w:ascii="Arial" w:hAnsi="Arial" w:cs="Arial"/>
        </w:rPr>
      </w:pPr>
      <w:r w:rsidRPr="00267D53">
        <w:rPr>
          <w:rFonts w:ascii="Arial" w:hAnsi="Arial" w:cs="Arial"/>
        </w:rPr>
        <w:t>GESTIÓN ADMINISTRATIVA Y FINANCIERA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C12CF" w:rsidRPr="00267D53" w14:paraId="20882FB7" w14:textId="77777777" w:rsidTr="00AE1B62">
        <w:tc>
          <w:tcPr>
            <w:tcW w:w="8978" w:type="dxa"/>
          </w:tcPr>
          <w:p w14:paraId="4B34548D" w14:textId="60908728" w:rsidR="0018634C" w:rsidRPr="00267D53" w:rsidRDefault="0018634C" w:rsidP="0018634C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Apoyo a la gestión académica</w:t>
            </w:r>
          </w:p>
          <w:p w14:paraId="1EDDC51D" w14:textId="3CDFB0DE" w:rsidR="009E07F6" w:rsidRPr="00267D53" w:rsidRDefault="009E07F6" w:rsidP="009E07F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Dar el apoyo necesario a los procesos de matrícula, boletines y carpetas de los estudiantes para lograr un buen funcionamiento de la institución.</w:t>
            </w:r>
          </w:p>
          <w:p w14:paraId="16B7AB04" w14:textId="75854F3A" w:rsidR="009E07F6" w:rsidRPr="00267D53" w:rsidRDefault="009E07F6" w:rsidP="009E07F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Proceso de matrícula, archivo académico y boletines de calificaciones.</w:t>
            </w:r>
          </w:p>
          <w:p w14:paraId="163D4BED" w14:textId="469611DB" w:rsidR="00850020" w:rsidRPr="00267D53" w:rsidRDefault="00850020" w:rsidP="009E07F6">
            <w:pPr>
              <w:rPr>
                <w:rFonts w:ascii="Arial" w:eastAsia="Times New Roman" w:hAnsi="Arial" w:cs="Arial"/>
              </w:rPr>
            </w:pPr>
          </w:p>
          <w:p w14:paraId="2502EEEC" w14:textId="77777777" w:rsidR="00850020" w:rsidRPr="00267D53" w:rsidRDefault="00850020" w:rsidP="00850020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6D98F16E" w14:textId="77777777" w:rsidR="009E07F6" w:rsidRPr="00267D53" w:rsidRDefault="009E07F6" w:rsidP="009E07F6">
            <w:pPr>
              <w:rPr>
                <w:rFonts w:ascii="Arial" w:eastAsia="Times New Roman" w:hAnsi="Arial" w:cs="Arial"/>
              </w:rPr>
            </w:pPr>
          </w:p>
          <w:p w14:paraId="1C7CC7F2" w14:textId="7A0F3FB0" w:rsidR="009E07F6" w:rsidRPr="00267D53" w:rsidRDefault="009E07F6" w:rsidP="009E07F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Administración de la planta física y de los recursos</w:t>
            </w:r>
          </w:p>
          <w:p w14:paraId="698C6D30" w14:textId="4B45B044" w:rsidR="009E07F6" w:rsidRPr="00267D53" w:rsidRDefault="009E07F6" w:rsidP="009E07F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Garantizar buenas condiciones de infraestructura y dotación para una adecuada prestación de los servicios.</w:t>
            </w:r>
          </w:p>
          <w:p w14:paraId="725DE013" w14:textId="7459810D" w:rsidR="009E07F6" w:rsidRPr="00267D53" w:rsidRDefault="009E07F6" w:rsidP="009E07F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Mantenimiento, adecuación y embellecimiento de la planta física, seguimiento al uso de los espacios, adquisición y mantenimiento de los recursos para el aprendizaje, suministros, dotación y mantenimiento de equipos, seguridad y protección</w:t>
            </w:r>
            <w:r w:rsidR="00850020" w:rsidRPr="00267D53">
              <w:rPr>
                <w:rFonts w:ascii="Arial" w:eastAsia="Times New Roman" w:hAnsi="Arial" w:cs="Arial"/>
              </w:rPr>
              <w:t>.</w:t>
            </w:r>
          </w:p>
          <w:p w14:paraId="28B8D71F" w14:textId="56217C6E" w:rsidR="00850020" w:rsidRPr="00267D53" w:rsidRDefault="00850020" w:rsidP="009E07F6">
            <w:pPr>
              <w:rPr>
                <w:rFonts w:ascii="Arial" w:eastAsia="Times New Roman" w:hAnsi="Arial" w:cs="Arial"/>
              </w:rPr>
            </w:pPr>
          </w:p>
          <w:p w14:paraId="2B75F096" w14:textId="77777777" w:rsidR="00850020" w:rsidRPr="00267D53" w:rsidRDefault="00850020" w:rsidP="00850020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4B163446" w14:textId="77777777" w:rsidR="000E5C7D" w:rsidRPr="00267D53" w:rsidRDefault="000E5C7D" w:rsidP="000E5C7D">
            <w:pPr>
              <w:pStyle w:val="Prrafodelista"/>
              <w:rPr>
                <w:rFonts w:ascii="Arial" w:eastAsia="Times New Roman" w:hAnsi="Arial" w:cs="Arial"/>
              </w:rPr>
            </w:pPr>
          </w:p>
          <w:p w14:paraId="5B7010C5" w14:textId="3DDFB27E" w:rsidR="009E07F6" w:rsidRPr="00267D53" w:rsidRDefault="009E07F6" w:rsidP="009E07F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Administración de servicios complementarios</w:t>
            </w:r>
          </w:p>
          <w:p w14:paraId="05272516" w14:textId="49C67484" w:rsidR="009E07F6" w:rsidRPr="00267D53" w:rsidRDefault="009E07F6" w:rsidP="009E07F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Asegurar la adecuada prestación de los servicios complementarios disponibles en la institución educativa para facilitar la asistencia de los estudiantes, mejorar sus procesos de aprendizaje y desarrollar sus competencias</w:t>
            </w:r>
          </w:p>
          <w:p w14:paraId="204E0C4F" w14:textId="166207F8" w:rsidR="009E07F6" w:rsidRPr="00267D53" w:rsidRDefault="009E07F6" w:rsidP="009E07F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Servicios de transporte, restaurante, cafetería y salud (enfermería, odontología, psicología), apoyo a estudiantes con necesidades educativas especiales</w:t>
            </w:r>
            <w:r w:rsidR="007355D5" w:rsidRPr="00267D53">
              <w:rPr>
                <w:rFonts w:ascii="Arial" w:eastAsia="Times New Roman" w:hAnsi="Arial" w:cs="Arial"/>
              </w:rPr>
              <w:t xml:space="preserve"> (estudiantes con discapacidad)</w:t>
            </w:r>
            <w:r w:rsidRPr="00267D53">
              <w:rPr>
                <w:rFonts w:ascii="Arial" w:eastAsia="Times New Roman" w:hAnsi="Arial" w:cs="Arial"/>
              </w:rPr>
              <w:t>.</w:t>
            </w:r>
          </w:p>
          <w:p w14:paraId="0C7F80D9" w14:textId="77777777" w:rsidR="00802819" w:rsidRPr="00267D53" w:rsidRDefault="00802819" w:rsidP="00802819">
            <w:pPr>
              <w:rPr>
                <w:rFonts w:ascii="Arial" w:eastAsia="Times New Roman" w:hAnsi="Arial" w:cs="Arial"/>
              </w:rPr>
            </w:pPr>
          </w:p>
          <w:p w14:paraId="61F3965B" w14:textId="58DC0A2F" w:rsidR="00802819" w:rsidRPr="00267D53" w:rsidRDefault="00802819" w:rsidP="00802819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792FED1D" w14:textId="3EA876E8" w:rsidR="00E004ED" w:rsidRPr="00267D53" w:rsidRDefault="00E004ED" w:rsidP="00E004ED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Talento humano</w:t>
            </w:r>
          </w:p>
          <w:p w14:paraId="5794709A" w14:textId="74B0B456" w:rsidR="00E004ED" w:rsidRPr="00267D53" w:rsidRDefault="00E004ED" w:rsidP="00E004ED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lastRenderedPageBreak/>
              <w:t>DEFINICION- Garantizar buenas condiciones de trabajo y desarrollo profesional a las personas vinculadas al establecimiento educativo.</w:t>
            </w:r>
          </w:p>
          <w:p w14:paraId="74BC669A" w14:textId="1C7DD17F" w:rsidR="00E004ED" w:rsidRPr="00267D53" w:rsidRDefault="00E004ED" w:rsidP="00E004ED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Perfiles, inducción, formación y capacitación, asignación académica, pertenencia a la institución, evaluación del desempeño, estímulos, apoyo a la investigación, convivencia y manejo de conflictos, bienestar del talento humano.</w:t>
            </w:r>
          </w:p>
          <w:p w14:paraId="21DAB86D" w14:textId="5EE1E56B" w:rsidR="00C94D14" w:rsidRPr="00267D53" w:rsidRDefault="00C94D14" w:rsidP="00E004ED">
            <w:pPr>
              <w:rPr>
                <w:rFonts w:ascii="Arial" w:eastAsia="Times New Roman" w:hAnsi="Arial" w:cs="Arial"/>
              </w:rPr>
            </w:pPr>
          </w:p>
          <w:p w14:paraId="607A4973" w14:textId="77777777" w:rsidR="00C94D14" w:rsidRPr="00267D53" w:rsidRDefault="00C94D14" w:rsidP="00C94D14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6FD2B329" w14:textId="77777777" w:rsidR="00E004ED" w:rsidRPr="00267D53" w:rsidRDefault="00E004ED" w:rsidP="00E004ED">
            <w:pPr>
              <w:rPr>
                <w:rFonts w:ascii="Arial" w:eastAsia="Times New Roman" w:hAnsi="Arial" w:cs="Arial"/>
              </w:rPr>
            </w:pPr>
          </w:p>
          <w:p w14:paraId="1C4074EF" w14:textId="013030E5" w:rsidR="00E004ED" w:rsidRPr="00267D53" w:rsidRDefault="00E004ED" w:rsidP="00E004ED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Apoyo financiero y contable</w:t>
            </w:r>
          </w:p>
          <w:p w14:paraId="41543F8D" w14:textId="2D16E36B" w:rsidR="00E004ED" w:rsidRPr="00267D53" w:rsidRDefault="00267D53" w:rsidP="00E004ED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Definición</w:t>
            </w:r>
            <w:r w:rsidR="00E004ED" w:rsidRPr="00267D53">
              <w:rPr>
                <w:rFonts w:ascii="Arial" w:eastAsia="Times New Roman" w:hAnsi="Arial" w:cs="Arial"/>
              </w:rPr>
              <w:t>- Dar soporte financiero y contable para el adecuado desarrollo de las actividades del establecimiento educativo.</w:t>
            </w:r>
          </w:p>
          <w:p w14:paraId="18CD3098" w14:textId="28A1AFF1" w:rsidR="00E004ED" w:rsidRPr="00267D53" w:rsidRDefault="00E004ED" w:rsidP="00E004ED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Presupuesto anual del Fondo de Servicios Educativos, contabilidad, ingresos y gastos, control fiscal.</w:t>
            </w:r>
          </w:p>
          <w:p w14:paraId="119B8C7C" w14:textId="77777777" w:rsidR="00A07906" w:rsidRPr="00267D53" w:rsidRDefault="00A07906" w:rsidP="00A07906">
            <w:pPr>
              <w:rPr>
                <w:rFonts w:ascii="Arial" w:eastAsia="Times New Roman" w:hAnsi="Arial" w:cs="Arial"/>
              </w:rPr>
            </w:pPr>
          </w:p>
          <w:p w14:paraId="17692D5F" w14:textId="77777777" w:rsidR="00A07906" w:rsidRPr="00267D53" w:rsidRDefault="00A07906" w:rsidP="00A07906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681E208B" w14:textId="5CFC91B6" w:rsidR="00217CD1" w:rsidRPr="00267D53" w:rsidRDefault="002E3B1E" w:rsidP="005F1F48">
            <w:pPr>
              <w:pStyle w:val="Prrafodelista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.</w:t>
            </w:r>
          </w:p>
          <w:p w14:paraId="1761DDD7" w14:textId="1F73068B" w:rsidR="000C12CF" w:rsidRPr="00267D53" w:rsidRDefault="000C12CF" w:rsidP="00AE1B62">
            <w:pPr>
              <w:tabs>
                <w:tab w:val="left" w:pos="5370"/>
              </w:tabs>
              <w:rPr>
                <w:rFonts w:ascii="Arial" w:hAnsi="Arial" w:cs="Arial"/>
              </w:rPr>
            </w:pPr>
          </w:p>
        </w:tc>
      </w:tr>
    </w:tbl>
    <w:p w14:paraId="73483545" w14:textId="77777777" w:rsidR="000C12CF" w:rsidRPr="00267D53" w:rsidRDefault="000C12CF" w:rsidP="005563A3">
      <w:pPr>
        <w:tabs>
          <w:tab w:val="left" w:pos="5370"/>
        </w:tabs>
        <w:jc w:val="both"/>
        <w:rPr>
          <w:rFonts w:ascii="Arial" w:hAnsi="Arial" w:cs="Arial"/>
        </w:rPr>
      </w:pPr>
    </w:p>
    <w:p w14:paraId="16436128" w14:textId="77777777" w:rsidR="006B0C99" w:rsidRPr="00267D53" w:rsidRDefault="006B0C99" w:rsidP="005563A3">
      <w:pPr>
        <w:tabs>
          <w:tab w:val="left" w:pos="5370"/>
        </w:tabs>
        <w:jc w:val="both"/>
        <w:rPr>
          <w:rFonts w:ascii="Arial" w:hAnsi="Arial" w:cs="Arial"/>
        </w:rPr>
      </w:pPr>
    </w:p>
    <w:p w14:paraId="34308E87" w14:textId="558624EC" w:rsidR="008327E3" w:rsidRPr="00267D53" w:rsidRDefault="008327E3" w:rsidP="006B0C99">
      <w:pPr>
        <w:tabs>
          <w:tab w:val="left" w:pos="5370"/>
        </w:tabs>
        <w:jc w:val="center"/>
        <w:rPr>
          <w:rFonts w:ascii="Arial" w:hAnsi="Arial" w:cs="Arial"/>
        </w:rPr>
      </w:pPr>
      <w:r w:rsidRPr="00267D53">
        <w:rPr>
          <w:rFonts w:ascii="Arial" w:hAnsi="Arial" w:cs="Arial"/>
        </w:rPr>
        <w:t>GESTIÓN CON LA COMUNIDAD</w:t>
      </w:r>
    </w:p>
    <w:tbl>
      <w:tblPr>
        <w:tblW w:w="9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8327E3" w:rsidRPr="00267D53" w14:paraId="507ACC7A" w14:textId="77777777" w:rsidTr="008327E3">
        <w:trPr>
          <w:trHeight w:val="315"/>
        </w:trPr>
        <w:tc>
          <w:tcPr>
            <w:tcW w:w="9200" w:type="dxa"/>
            <w:shd w:val="clear" w:color="auto" w:fill="auto"/>
            <w:noWrap/>
            <w:vAlign w:val="bottom"/>
            <w:hideMark/>
          </w:tcPr>
          <w:p w14:paraId="422285C9" w14:textId="77777777" w:rsidR="008327E3" w:rsidRPr="00267D53" w:rsidRDefault="00E004ED" w:rsidP="00A622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Inclusión</w:t>
            </w:r>
          </w:p>
          <w:p w14:paraId="15A1D002" w14:textId="7BB5A1F5" w:rsidR="00B168AA" w:rsidRPr="00267D53" w:rsidRDefault="00B168AA" w:rsidP="00B168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DEFINICION-Buscar que todos los estudiantes independientemente de su situación personal, social y cultural reciban una atención apropiada y pertinente que responda a sus expectativas.</w:t>
            </w:r>
          </w:p>
          <w:p w14:paraId="580415BB" w14:textId="1A686D7F" w:rsidR="00B168AA" w:rsidRPr="00267D53" w:rsidRDefault="00B168AA" w:rsidP="00B168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 xml:space="preserve">COMPONENTE- Atención educativa a grupos poblacionales con necesidades especiales </w:t>
            </w:r>
            <w:r w:rsidR="007355D5" w:rsidRPr="00267D53">
              <w:rPr>
                <w:rFonts w:ascii="Arial" w:eastAsia="Times New Roman" w:hAnsi="Arial" w:cs="Arial"/>
              </w:rPr>
              <w:t xml:space="preserve">(estudiantes con discapacidad) </w:t>
            </w:r>
            <w:r w:rsidRPr="00267D53">
              <w:rPr>
                <w:rFonts w:ascii="Arial" w:eastAsia="Times New Roman" w:hAnsi="Arial" w:cs="Arial"/>
              </w:rPr>
              <w:t>y a personas pertenecientes a grupos étnicos, necesidades y expectativas de los estudiantes, proyectos de vida.</w:t>
            </w:r>
          </w:p>
          <w:p w14:paraId="333D5D9B" w14:textId="543CCD30" w:rsidR="002E3B1E" w:rsidRPr="00267D53" w:rsidRDefault="002E3B1E" w:rsidP="00B168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7F68227" w14:textId="77777777" w:rsidR="002E3B1E" w:rsidRPr="00267D53" w:rsidRDefault="002E3B1E" w:rsidP="002E3B1E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7CC6FA1D" w14:textId="67F66A8B" w:rsidR="00B168AA" w:rsidRPr="00267D53" w:rsidRDefault="00B168AA" w:rsidP="00B168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Proyección a la comunidad</w:t>
            </w:r>
          </w:p>
          <w:p w14:paraId="6AE97F92" w14:textId="1ACFF449" w:rsidR="00B168AA" w:rsidRPr="00267D53" w:rsidRDefault="00B168AA" w:rsidP="00B168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Poner a disposición de la comunidad educativa un conjunto de servicios para apoyar su bienestar.</w:t>
            </w:r>
          </w:p>
          <w:p w14:paraId="257BE96B" w14:textId="517032EB" w:rsidR="00B52F61" w:rsidRPr="00267D53" w:rsidRDefault="00B52F61" w:rsidP="00B52F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Escuela de padres</w:t>
            </w:r>
            <w:r w:rsidR="00020CFE" w:rsidRPr="00267D53">
              <w:rPr>
                <w:rFonts w:ascii="Arial" w:eastAsia="Times New Roman" w:hAnsi="Arial" w:cs="Arial"/>
              </w:rPr>
              <w:t xml:space="preserve"> (familia)</w:t>
            </w:r>
            <w:r w:rsidRPr="00267D53">
              <w:rPr>
                <w:rFonts w:ascii="Arial" w:eastAsia="Times New Roman" w:hAnsi="Arial" w:cs="Arial"/>
              </w:rPr>
              <w:t>, oferta de servicios a la comunidad, uso de la planta física y de medios, servicio social estudiantil.</w:t>
            </w:r>
          </w:p>
          <w:p w14:paraId="7BE640CA" w14:textId="2FFE1603" w:rsidR="00B52F61" w:rsidRPr="00267D53" w:rsidRDefault="00B52F61" w:rsidP="00B52F6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29DE253" w14:textId="77777777" w:rsidR="0038678C" w:rsidRPr="00267D53" w:rsidRDefault="0038678C" w:rsidP="0038678C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3D52A99B" w14:textId="70F7FCB5" w:rsidR="00D7343F" w:rsidRPr="005F1F48" w:rsidRDefault="00B40919" w:rsidP="005F1F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F1F48">
              <w:rPr>
                <w:rFonts w:ascii="Arial" w:eastAsia="Times New Roman" w:hAnsi="Arial" w:cs="Arial"/>
              </w:rPr>
              <w:t>.</w:t>
            </w:r>
          </w:p>
          <w:p w14:paraId="0C975523" w14:textId="4B508223" w:rsidR="00B52F61" w:rsidRPr="00267D53" w:rsidRDefault="00B52F61" w:rsidP="00B52F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Participación y convivencia</w:t>
            </w:r>
          </w:p>
          <w:p w14:paraId="30081A67" w14:textId="41E9B9FC" w:rsidR="00B52F61" w:rsidRPr="00267D53" w:rsidRDefault="00B52F61" w:rsidP="00B52F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Contar con instancias de apoyo a la institución educativa que favorezcan una sana convivencia basada en el respeto por los demás, la tolerancia y la valoración de las diferencias</w:t>
            </w:r>
          </w:p>
          <w:p w14:paraId="38BAEECF" w14:textId="76683FE8" w:rsidR="00B52F61" w:rsidRPr="00267D53" w:rsidRDefault="00B52F61" w:rsidP="00B52F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Participación de estudiantes y padres de familia, asamblea y consejo de padres.</w:t>
            </w:r>
          </w:p>
          <w:p w14:paraId="186896C7" w14:textId="0855A66C" w:rsidR="00B52F61" w:rsidRPr="00267D53" w:rsidRDefault="00B52F61" w:rsidP="00B52F6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0D703E7" w14:textId="77777777" w:rsidR="00F05B0A" w:rsidRPr="00267D53" w:rsidRDefault="00F05B0A" w:rsidP="00F05B0A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4A7D5B49" w14:textId="77777777" w:rsidR="008146F8" w:rsidRPr="00267D53" w:rsidRDefault="008146F8" w:rsidP="008146F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9116151" w14:textId="19D63A0A" w:rsidR="00B52F61" w:rsidRPr="00267D53" w:rsidRDefault="00B52F61" w:rsidP="008146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PROCESO- Prevención de riesgos</w:t>
            </w:r>
          </w:p>
          <w:p w14:paraId="2D48AA19" w14:textId="4E4865EF" w:rsidR="00B52F61" w:rsidRPr="00267D53" w:rsidRDefault="00B52F61" w:rsidP="00B52F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DEFINICION- Disponer de estrategias para prevenir posibles riesgos que podrían afectar el buen funcionamiento de la institución y el bienestar de la comunidad educativa</w:t>
            </w:r>
            <w:r w:rsidR="008146F8" w:rsidRPr="00267D53">
              <w:rPr>
                <w:rFonts w:ascii="Arial" w:eastAsia="Times New Roman" w:hAnsi="Arial" w:cs="Arial"/>
              </w:rPr>
              <w:t>.</w:t>
            </w:r>
          </w:p>
          <w:p w14:paraId="472CF3AE" w14:textId="4A7B64E1" w:rsidR="00B52F61" w:rsidRPr="00267D53" w:rsidRDefault="00B52F61" w:rsidP="00B52F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COMPONENTE- Prevención de riesgos físicos y psicosociales, programas de seguridad.</w:t>
            </w:r>
          </w:p>
          <w:p w14:paraId="1506E7E8" w14:textId="77777777" w:rsidR="008146F8" w:rsidRPr="00267D53" w:rsidRDefault="008146F8" w:rsidP="008146F8">
            <w:pPr>
              <w:rPr>
                <w:rFonts w:ascii="Arial" w:eastAsia="Times New Roman" w:hAnsi="Arial" w:cs="Arial"/>
              </w:rPr>
            </w:pPr>
          </w:p>
          <w:p w14:paraId="44FB5EDC" w14:textId="77777777" w:rsidR="008146F8" w:rsidRPr="00267D53" w:rsidRDefault="008146F8" w:rsidP="008146F8">
            <w:pPr>
              <w:rPr>
                <w:rFonts w:ascii="Arial" w:eastAsia="Times New Roman" w:hAnsi="Arial" w:cs="Arial"/>
              </w:rPr>
            </w:pPr>
            <w:r w:rsidRPr="00267D53">
              <w:rPr>
                <w:rFonts w:ascii="Arial" w:eastAsia="Times New Roman" w:hAnsi="Arial" w:cs="Arial"/>
              </w:rPr>
              <w:t>SUGERENCIAS:</w:t>
            </w:r>
          </w:p>
          <w:p w14:paraId="25232623" w14:textId="2D5C1F1E" w:rsidR="00E004ED" w:rsidRPr="00267D53" w:rsidRDefault="00E004ED" w:rsidP="005F1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12035444" w14:textId="77777777" w:rsidR="00BF5DE3" w:rsidRPr="00267D53" w:rsidRDefault="00BF5DE3" w:rsidP="005563A3">
      <w:pPr>
        <w:tabs>
          <w:tab w:val="left" w:pos="5370"/>
        </w:tabs>
        <w:jc w:val="both"/>
        <w:rPr>
          <w:rFonts w:ascii="Arial" w:hAnsi="Arial" w:cs="Arial"/>
          <w:b/>
        </w:rPr>
      </w:pPr>
    </w:p>
    <w:p w14:paraId="24C4766B" w14:textId="77777777" w:rsidR="00A65641" w:rsidRPr="00267D53" w:rsidRDefault="00A65641" w:rsidP="00BF5DE3">
      <w:pPr>
        <w:tabs>
          <w:tab w:val="left" w:pos="5370"/>
        </w:tabs>
        <w:jc w:val="both"/>
        <w:rPr>
          <w:rFonts w:ascii="Arial" w:hAnsi="Arial" w:cs="Arial"/>
        </w:rPr>
      </w:pPr>
      <w:r w:rsidRPr="00267D53">
        <w:rPr>
          <w:rFonts w:ascii="Arial" w:hAnsi="Arial" w:cs="Arial"/>
          <w:b/>
        </w:rPr>
        <w:t>OBSERVACIONES:</w:t>
      </w:r>
      <w:r w:rsidRPr="00267D53">
        <w:rPr>
          <w:rFonts w:ascii="Arial" w:hAnsi="Arial" w:cs="Arial"/>
        </w:rPr>
        <w:t xml:space="preserve"> </w:t>
      </w:r>
    </w:p>
    <w:p w14:paraId="5CDBD7E3" w14:textId="77777777" w:rsidR="00BF5DE3" w:rsidRPr="00267D53" w:rsidRDefault="00BF5DE3" w:rsidP="00E34651">
      <w:pPr>
        <w:tabs>
          <w:tab w:val="left" w:pos="5370"/>
        </w:tabs>
        <w:spacing w:after="0"/>
        <w:rPr>
          <w:rFonts w:ascii="Arial" w:hAnsi="Arial" w:cs="Arial"/>
        </w:rPr>
      </w:pPr>
    </w:p>
    <w:p w14:paraId="78F611F4" w14:textId="77777777" w:rsidR="008327E3" w:rsidRPr="00267D53" w:rsidRDefault="00E34651" w:rsidP="00E34651">
      <w:pPr>
        <w:tabs>
          <w:tab w:val="left" w:pos="5370"/>
        </w:tabs>
        <w:spacing w:after="0"/>
        <w:rPr>
          <w:rFonts w:ascii="Arial" w:hAnsi="Arial" w:cs="Arial"/>
        </w:rPr>
      </w:pPr>
      <w:r w:rsidRPr="00267D53">
        <w:rPr>
          <w:rFonts w:ascii="Arial" w:hAnsi="Arial" w:cs="Arial"/>
        </w:rPr>
        <w:t>FUNCIONARIO QUE REGISTRA: OLGA LILIA CAICEDO TORRES</w:t>
      </w:r>
    </w:p>
    <w:p w14:paraId="131BC377" w14:textId="77777777" w:rsidR="00E34651" w:rsidRPr="00267D53" w:rsidRDefault="00E34651" w:rsidP="00E34651">
      <w:pPr>
        <w:tabs>
          <w:tab w:val="left" w:pos="5370"/>
        </w:tabs>
        <w:spacing w:after="0"/>
        <w:rPr>
          <w:rFonts w:ascii="Arial" w:hAnsi="Arial" w:cs="Arial"/>
        </w:rPr>
      </w:pPr>
      <w:r w:rsidRPr="00267D53">
        <w:rPr>
          <w:rFonts w:ascii="Arial" w:hAnsi="Arial" w:cs="Arial"/>
        </w:rPr>
        <w:t xml:space="preserve">Profesional Universitaria </w:t>
      </w:r>
    </w:p>
    <w:p w14:paraId="2B266F98" w14:textId="77777777" w:rsidR="00E34651" w:rsidRPr="00267D53" w:rsidRDefault="00E34651" w:rsidP="00E34651">
      <w:pPr>
        <w:tabs>
          <w:tab w:val="left" w:pos="5370"/>
        </w:tabs>
        <w:spacing w:after="0"/>
        <w:rPr>
          <w:rFonts w:ascii="Arial" w:hAnsi="Arial" w:cs="Arial"/>
        </w:rPr>
      </w:pPr>
      <w:r w:rsidRPr="00267D53">
        <w:rPr>
          <w:rFonts w:ascii="Arial" w:hAnsi="Arial" w:cs="Arial"/>
        </w:rPr>
        <w:t xml:space="preserve">Dirección de Calidad Educativa </w:t>
      </w:r>
    </w:p>
    <w:p w14:paraId="7C93D901" w14:textId="32636AC9" w:rsidR="00BF5DE3" w:rsidRPr="00267D53" w:rsidRDefault="0077529B" w:rsidP="00E34651">
      <w:pPr>
        <w:tabs>
          <w:tab w:val="left" w:pos="5370"/>
        </w:tabs>
        <w:spacing w:after="0"/>
        <w:rPr>
          <w:rFonts w:ascii="Arial" w:hAnsi="Arial" w:cs="Arial"/>
        </w:rPr>
      </w:pPr>
      <w:r w:rsidRPr="00267D53">
        <w:rPr>
          <w:rFonts w:ascii="Arial" w:hAnsi="Arial" w:cs="Arial"/>
        </w:rPr>
        <w:t>A</w:t>
      </w:r>
      <w:r w:rsidR="00BF5DE3" w:rsidRPr="00267D53">
        <w:rPr>
          <w:rFonts w:ascii="Arial" w:hAnsi="Arial" w:cs="Arial"/>
        </w:rPr>
        <w:t xml:space="preserve">poyo: </w:t>
      </w:r>
      <w:r w:rsidR="007A44D4" w:rsidRPr="00267D53">
        <w:rPr>
          <w:rFonts w:ascii="Arial" w:hAnsi="Arial" w:cs="Arial"/>
        </w:rPr>
        <w:t xml:space="preserve">Equipo transversal. </w:t>
      </w:r>
    </w:p>
    <w:p w14:paraId="4EF903CF" w14:textId="77777777" w:rsidR="00794D05" w:rsidRPr="00267D53" w:rsidRDefault="00794D05" w:rsidP="008327E3">
      <w:pPr>
        <w:tabs>
          <w:tab w:val="left" w:pos="5370"/>
        </w:tabs>
        <w:rPr>
          <w:rFonts w:ascii="Arial" w:hAnsi="Arial" w:cs="Arial"/>
        </w:rPr>
      </w:pPr>
    </w:p>
    <w:sectPr w:rsidR="00794D05" w:rsidRPr="00267D5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6CA54" w14:textId="77777777" w:rsidR="00493959" w:rsidRDefault="00493959" w:rsidP="000C12CF">
      <w:pPr>
        <w:spacing w:after="0" w:line="240" w:lineRule="auto"/>
      </w:pPr>
      <w:r>
        <w:separator/>
      </w:r>
    </w:p>
  </w:endnote>
  <w:endnote w:type="continuationSeparator" w:id="0">
    <w:p w14:paraId="69657D61" w14:textId="77777777" w:rsidR="00493959" w:rsidRDefault="00493959" w:rsidP="000C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223AF" w14:textId="77777777" w:rsidR="00493959" w:rsidRDefault="00493959" w:rsidP="000C12CF">
      <w:pPr>
        <w:spacing w:after="0" w:line="240" w:lineRule="auto"/>
      </w:pPr>
      <w:r>
        <w:separator/>
      </w:r>
    </w:p>
  </w:footnote>
  <w:footnote w:type="continuationSeparator" w:id="0">
    <w:p w14:paraId="7AC0BB05" w14:textId="77777777" w:rsidR="00493959" w:rsidRDefault="00493959" w:rsidP="000C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60" w:type="dxa"/>
      <w:tblLook w:val="04A0" w:firstRow="1" w:lastRow="0" w:firstColumn="1" w:lastColumn="0" w:noHBand="0" w:noVBand="1"/>
    </w:tblPr>
    <w:tblGrid>
      <w:gridCol w:w="1718"/>
      <w:gridCol w:w="4060"/>
      <w:gridCol w:w="2752"/>
      <w:gridCol w:w="1130"/>
    </w:tblGrid>
    <w:tr w:rsidR="00122618" w:rsidRPr="00122618" w14:paraId="0E78D53F" w14:textId="77777777" w:rsidTr="00122618">
      <w:trPr>
        <w:trHeight w:val="264"/>
      </w:trPr>
      <w:tc>
        <w:tcPr>
          <w:tcW w:w="1718" w:type="dxa"/>
          <w:vMerge w:val="restart"/>
          <w:noWrap/>
          <w:hideMark/>
        </w:tcPr>
        <w:p w14:paraId="6834107E" w14:textId="2B69E2F8" w:rsidR="00122618" w:rsidRPr="00122618" w:rsidRDefault="00122618" w:rsidP="00122618">
          <w:pPr>
            <w:pStyle w:val="Encabezado"/>
          </w:pPr>
          <w:r w:rsidRPr="00122618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B858784" wp14:editId="59629EC2">
                <wp:simplePos x="0" y="0"/>
                <wp:positionH relativeFrom="column">
                  <wp:posOffset>-22861</wp:posOffset>
                </wp:positionH>
                <wp:positionV relativeFrom="paragraph">
                  <wp:posOffset>86995</wp:posOffset>
                </wp:positionV>
                <wp:extent cx="1000125" cy="552450"/>
                <wp:effectExtent l="0" t="0" r="9525" b="0"/>
                <wp:wrapNone/>
                <wp:docPr id="8" name="Imagen 8" descr="Huil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H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472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2"/>
          </w:tblGrid>
          <w:tr w:rsidR="00122618" w:rsidRPr="00122618" w14:paraId="5F6DD18E" w14:textId="77777777" w:rsidTr="00122618">
            <w:trPr>
              <w:trHeight w:val="269"/>
              <w:tblCellSpacing w:w="0" w:type="dxa"/>
            </w:trPr>
            <w:tc>
              <w:tcPr>
                <w:tcW w:w="147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069A1B8" w14:textId="13D3477B" w:rsidR="00122618" w:rsidRPr="00122618" w:rsidRDefault="00122618" w:rsidP="00122618">
                <w:pPr>
                  <w:pStyle w:val="Encabezado"/>
                </w:pPr>
                <w:r w:rsidRPr="00122618">
                  <w:t> </w:t>
                </w:r>
              </w:p>
            </w:tc>
          </w:tr>
          <w:tr w:rsidR="00122618" w:rsidRPr="00122618" w14:paraId="78A7097B" w14:textId="77777777" w:rsidTr="00122618">
            <w:trPr>
              <w:trHeight w:val="269"/>
              <w:tblCellSpacing w:w="0" w:type="dxa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0D19E4" w14:textId="77777777" w:rsidR="00122618" w:rsidRPr="00122618" w:rsidRDefault="00122618" w:rsidP="00122618">
                <w:pPr>
                  <w:pStyle w:val="Encabezado"/>
                </w:pPr>
              </w:p>
            </w:tc>
          </w:tr>
        </w:tbl>
        <w:p w14:paraId="3B23A2BA" w14:textId="77777777" w:rsidR="00122618" w:rsidRPr="00122618" w:rsidRDefault="00122618" w:rsidP="00122618">
          <w:pPr>
            <w:pStyle w:val="Encabezado"/>
          </w:pPr>
        </w:p>
      </w:tc>
      <w:tc>
        <w:tcPr>
          <w:tcW w:w="4060" w:type="dxa"/>
          <w:vMerge w:val="restart"/>
          <w:noWrap/>
          <w:vAlign w:val="center"/>
          <w:hideMark/>
        </w:tcPr>
        <w:p w14:paraId="61269AE7" w14:textId="029D2F39" w:rsidR="00122618" w:rsidRPr="00122618" w:rsidRDefault="00122618" w:rsidP="00122618">
          <w:pPr>
            <w:pStyle w:val="Encabezado"/>
            <w:jc w:val="center"/>
          </w:pPr>
          <w:r>
            <w:t xml:space="preserve">PROCESO:     </w:t>
          </w:r>
          <w:r w:rsidRPr="00122618">
            <w:t>GESTION EDUCATIVA</w:t>
          </w:r>
        </w:p>
      </w:tc>
      <w:tc>
        <w:tcPr>
          <w:tcW w:w="2752" w:type="dxa"/>
          <w:hideMark/>
        </w:tcPr>
        <w:p w14:paraId="211167E3" w14:textId="24690CFB" w:rsidR="00122618" w:rsidRPr="00122618" w:rsidRDefault="00122618" w:rsidP="00122618">
          <w:pPr>
            <w:pStyle w:val="Encabezado"/>
          </w:pPr>
          <w:r w:rsidRPr="00122618">
            <w:rPr>
              <w:b/>
            </w:rPr>
            <w:t>Código</w:t>
          </w:r>
          <w:r w:rsidRPr="00122618">
            <w:t xml:space="preserve">: </w:t>
          </w:r>
          <w:r w:rsidR="009E65E7" w:rsidRPr="009D53AD">
            <w:rPr>
              <w:b/>
            </w:rPr>
            <w:t>For-12-Pro-GED-02</w:t>
          </w:r>
        </w:p>
      </w:tc>
      <w:tc>
        <w:tcPr>
          <w:tcW w:w="1130" w:type="dxa"/>
          <w:vMerge w:val="restart"/>
          <w:noWrap/>
          <w:hideMark/>
        </w:tcPr>
        <w:p w14:paraId="33CB2C62" w14:textId="7817DFE2" w:rsidR="00122618" w:rsidRPr="00122618" w:rsidRDefault="00122618" w:rsidP="00122618">
          <w:pPr>
            <w:pStyle w:val="Encabezado"/>
          </w:pPr>
          <w:r w:rsidRPr="00122618"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CACB1F6" wp14:editId="282BE377">
                <wp:simplePos x="0" y="0"/>
                <wp:positionH relativeFrom="column">
                  <wp:posOffset>-38735</wp:posOffset>
                </wp:positionH>
                <wp:positionV relativeFrom="paragraph">
                  <wp:posOffset>39370</wp:posOffset>
                </wp:positionV>
                <wp:extent cx="609600" cy="638175"/>
                <wp:effectExtent l="0" t="0" r="0" b="9525"/>
                <wp:wrapNone/>
                <wp:docPr id="7" name="Imagen 7" descr="LOGO MUSICAL20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LOGO MUSICAL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889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89"/>
          </w:tblGrid>
          <w:tr w:rsidR="00122618" w:rsidRPr="00122618" w14:paraId="06960753" w14:textId="77777777" w:rsidTr="00122618">
            <w:trPr>
              <w:trHeight w:val="269"/>
              <w:tblCellSpacing w:w="0" w:type="dxa"/>
            </w:trPr>
            <w:tc>
              <w:tcPr>
                <w:tcW w:w="8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47278EE" w14:textId="77777777" w:rsidR="00122618" w:rsidRPr="00122618" w:rsidRDefault="00122618" w:rsidP="00122618">
                <w:pPr>
                  <w:pStyle w:val="Encabezado"/>
                </w:pPr>
                <w:r w:rsidRPr="00122618">
                  <w:t> </w:t>
                </w:r>
              </w:p>
            </w:tc>
          </w:tr>
          <w:tr w:rsidR="00122618" w:rsidRPr="00122618" w14:paraId="5604CCF2" w14:textId="77777777" w:rsidTr="00122618">
            <w:trPr>
              <w:trHeight w:val="269"/>
              <w:tblCellSpacing w:w="0" w:type="dxa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A3ABDB" w14:textId="77777777" w:rsidR="00122618" w:rsidRPr="00122618" w:rsidRDefault="00122618" w:rsidP="00122618">
                <w:pPr>
                  <w:pStyle w:val="Encabezado"/>
                </w:pPr>
              </w:p>
            </w:tc>
          </w:tr>
        </w:tbl>
        <w:p w14:paraId="11373855" w14:textId="77777777" w:rsidR="00122618" w:rsidRPr="00122618" w:rsidRDefault="00122618" w:rsidP="00122618">
          <w:pPr>
            <w:pStyle w:val="Encabezado"/>
          </w:pPr>
        </w:p>
      </w:tc>
    </w:tr>
    <w:tr w:rsidR="00122618" w:rsidRPr="00122618" w14:paraId="63DF3928" w14:textId="77777777" w:rsidTr="00122618">
      <w:trPr>
        <w:trHeight w:val="176"/>
      </w:trPr>
      <w:tc>
        <w:tcPr>
          <w:tcW w:w="1718" w:type="dxa"/>
          <w:vMerge/>
          <w:hideMark/>
        </w:tcPr>
        <w:p w14:paraId="4C99867C" w14:textId="77777777" w:rsidR="00122618" w:rsidRPr="00122618" w:rsidRDefault="00122618" w:rsidP="00122618">
          <w:pPr>
            <w:pStyle w:val="Encabezado"/>
          </w:pPr>
        </w:p>
      </w:tc>
      <w:tc>
        <w:tcPr>
          <w:tcW w:w="4060" w:type="dxa"/>
          <w:vMerge/>
          <w:vAlign w:val="center"/>
          <w:hideMark/>
        </w:tcPr>
        <w:p w14:paraId="38C93085" w14:textId="77777777" w:rsidR="00122618" w:rsidRPr="00122618" w:rsidRDefault="00122618" w:rsidP="00122618">
          <w:pPr>
            <w:pStyle w:val="Encabezado"/>
            <w:jc w:val="center"/>
          </w:pPr>
        </w:p>
      </w:tc>
      <w:tc>
        <w:tcPr>
          <w:tcW w:w="2752" w:type="dxa"/>
          <w:noWrap/>
          <w:hideMark/>
        </w:tcPr>
        <w:p w14:paraId="19572042" w14:textId="6B040EC8" w:rsidR="00122618" w:rsidRPr="00122618" w:rsidRDefault="00122618" w:rsidP="00122618">
          <w:pPr>
            <w:pStyle w:val="Encabezado"/>
          </w:pPr>
          <w:r w:rsidRPr="00122618">
            <w:rPr>
              <w:b/>
            </w:rPr>
            <w:t>Versión</w:t>
          </w:r>
          <w:r w:rsidR="009E65E7">
            <w:t xml:space="preserve"> : 02</w:t>
          </w:r>
        </w:p>
      </w:tc>
      <w:tc>
        <w:tcPr>
          <w:tcW w:w="1130" w:type="dxa"/>
          <w:vMerge/>
          <w:hideMark/>
        </w:tcPr>
        <w:p w14:paraId="3E7D3175" w14:textId="77777777" w:rsidR="00122618" w:rsidRPr="00122618" w:rsidRDefault="00122618" w:rsidP="00122618">
          <w:pPr>
            <w:pStyle w:val="Encabezado"/>
          </w:pPr>
        </w:p>
      </w:tc>
    </w:tr>
    <w:tr w:rsidR="00122618" w:rsidRPr="00122618" w14:paraId="4BE6862A" w14:textId="77777777" w:rsidTr="00122618">
      <w:trPr>
        <w:trHeight w:val="176"/>
      </w:trPr>
      <w:tc>
        <w:tcPr>
          <w:tcW w:w="1718" w:type="dxa"/>
          <w:vMerge/>
          <w:hideMark/>
        </w:tcPr>
        <w:p w14:paraId="05A0A3B4" w14:textId="77777777" w:rsidR="00122618" w:rsidRPr="00122618" w:rsidRDefault="00122618" w:rsidP="00122618">
          <w:pPr>
            <w:pStyle w:val="Encabezado"/>
          </w:pPr>
        </w:p>
      </w:tc>
      <w:tc>
        <w:tcPr>
          <w:tcW w:w="4060" w:type="dxa"/>
          <w:vMerge w:val="restart"/>
          <w:noWrap/>
          <w:vAlign w:val="center"/>
          <w:hideMark/>
        </w:tcPr>
        <w:p w14:paraId="7EB4E0A4" w14:textId="3118E173" w:rsidR="00122618" w:rsidRPr="00122618" w:rsidRDefault="00122618" w:rsidP="00122618">
          <w:pPr>
            <w:pStyle w:val="Encabezado"/>
            <w:jc w:val="center"/>
          </w:pPr>
          <w:r w:rsidRPr="00122618">
            <w:t>FORMATO</w:t>
          </w:r>
          <w:r>
            <w:t xml:space="preserve">: </w:t>
          </w:r>
          <w:r w:rsidRPr="00122618">
            <w:t xml:space="preserve"> REGISTRO PEI</w:t>
          </w:r>
        </w:p>
      </w:tc>
      <w:tc>
        <w:tcPr>
          <w:tcW w:w="2752" w:type="dxa"/>
          <w:noWrap/>
          <w:hideMark/>
        </w:tcPr>
        <w:p w14:paraId="7C1AF2E1" w14:textId="7CD67433" w:rsidR="00122618" w:rsidRPr="00122618" w:rsidRDefault="00122618" w:rsidP="00122618">
          <w:pPr>
            <w:pStyle w:val="Encabezado"/>
          </w:pPr>
          <w:r w:rsidRPr="00122618">
            <w:rPr>
              <w:b/>
            </w:rPr>
            <w:t>Fecha</w:t>
          </w:r>
          <w:r w:rsidR="009E65E7">
            <w:t>: 23/</w:t>
          </w:r>
          <w:r w:rsidRPr="00122618">
            <w:t>0</w:t>
          </w:r>
          <w:r w:rsidR="009E65E7">
            <w:t>4/2021</w:t>
          </w:r>
        </w:p>
      </w:tc>
      <w:tc>
        <w:tcPr>
          <w:tcW w:w="1130" w:type="dxa"/>
          <w:vMerge/>
          <w:hideMark/>
        </w:tcPr>
        <w:p w14:paraId="30E492F5" w14:textId="77777777" w:rsidR="00122618" w:rsidRPr="00122618" w:rsidRDefault="00122618" w:rsidP="00122618">
          <w:pPr>
            <w:pStyle w:val="Encabezado"/>
          </w:pPr>
        </w:p>
      </w:tc>
    </w:tr>
    <w:tr w:rsidR="00122618" w:rsidRPr="00122618" w14:paraId="041FCCCD" w14:textId="77777777" w:rsidTr="00122618">
      <w:trPr>
        <w:trHeight w:val="176"/>
      </w:trPr>
      <w:tc>
        <w:tcPr>
          <w:tcW w:w="1718" w:type="dxa"/>
          <w:vMerge/>
          <w:hideMark/>
        </w:tcPr>
        <w:p w14:paraId="65B5C5D5" w14:textId="77777777" w:rsidR="00122618" w:rsidRPr="00122618" w:rsidRDefault="00122618" w:rsidP="00122618">
          <w:pPr>
            <w:pStyle w:val="Encabezado"/>
          </w:pPr>
        </w:p>
      </w:tc>
      <w:tc>
        <w:tcPr>
          <w:tcW w:w="4060" w:type="dxa"/>
          <w:vMerge/>
          <w:hideMark/>
        </w:tcPr>
        <w:p w14:paraId="09736EA6" w14:textId="77777777" w:rsidR="00122618" w:rsidRPr="00122618" w:rsidRDefault="00122618" w:rsidP="00122618">
          <w:pPr>
            <w:pStyle w:val="Encabezado"/>
          </w:pPr>
        </w:p>
      </w:tc>
      <w:tc>
        <w:tcPr>
          <w:tcW w:w="2752" w:type="dxa"/>
          <w:noWrap/>
          <w:hideMark/>
        </w:tcPr>
        <w:p w14:paraId="2C6889DB" w14:textId="700306C3" w:rsidR="00122618" w:rsidRPr="00122618" w:rsidRDefault="009E65E7" w:rsidP="00122618">
          <w:pPr>
            <w:pStyle w:val="Encabezado"/>
          </w:pPr>
          <w:r w:rsidRPr="00122618">
            <w:t>Página</w:t>
          </w:r>
          <w:r w:rsidR="00F67060">
            <w:t xml:space="preserve"> 1</w:t>
          </w:r>
          <w:r>
            <w:t xml:space="preserve"> de 6</w:t>
          </w:r>
          <w:r w:rsidR="00122618" w:rsidRPr="00122618">
            <w:t xml:space="preserve"> </w:t>
          </w:r>
        </w:p>
      </w:tc>
      <w:tc>
        <w:tcPr>
          <w:tcW w:w="1130" w:type="dxa"/>
          <w:vMerge/>
          <w:hideMark/>
        </w:tcPr>
        <w:p w14:paraId="417D6F33" w14:textId="77777777" w:rsidR="00122618" w:rsidRPr="00122618" w:rsidRDefault="00122618" w:rsidP="00122618">
          <w:pPr>
            <w:pStyle w:val="Encabezado"/>
          </w:pPr>
        </w:p>
      </w:tc>
    </w:tr>
  </w:tbl>
  <w:p w14:paraId="3E766180" w14:textId="77777777" w:rsidR="00802819" w:rsidRDefault="00802819" w:rsidP="000C12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F1A"/>
    <w:multiLevelType w:val="hybridMultilevel"/>
    <w:tmpl w:val="B106DA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5852"/>
    <w:multiLevelType w:val="hybridMultilevel"/>
    <w:tmpl w:val="3252F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20405"/>
    <w:multiLevelType w:val="hybridMultilevel"/>
    <w:tmpl w:val="EC865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8594E"/>
    <w:multiLevelType w:val="hybridMultilevel"/>
    <w:tmpl w:val="91B8C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72C31"/>
    <w:multiLevelType w:val="hybridMultilevel"/>
    <w:tmpl w:val="E256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87450"/>
    <w:multiLevelType w:val="hybridMultilevel"/>
    <w:tmpl w:val="038C6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80CF8"/>
    <w:multiLevelType w:val="hybridMultilevel"/>
    <w:tmpl w:val="8598A0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F31AA"/>
    <w:multiLevelType w:val="hybridMultilevel"/>
    <w:tmpl w:val="29CCD50E"/>
    <w:lvl w:ilvl="0" w:tplc="DF928B64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16905"/>
    <w:multiLevelType w:val="hybridMultilevel"/>
    <w:tmpl w:val="A3D4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81969"/>
    <w:multiLevelType w:val="hybridMultilevel"/>
    <w:tmpl w:val="153CE7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2306"/>
    <w:multiLevelType w:val="hybridMultilevel"/>
    <w:tmpl w:val="9D62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17A48"/>
    <w:multiLevelType w:val="hybridMultilevel"/>
    <w:tmpl w:val="54E8D418"/>
    <w:lvl w:ilvl="0" w:tplc="785E4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C569E"/>
    <w:multiLevelType w:val="hybridMultilevel"/>
    <w:tmpl w:val="74263F9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8FD0D3A"/>
    <w:multiLevelType w:val="hybridMultilevel"/>
    <w:tmpl w:val="2BA6E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456D7"/>
    <w:multiLevelType w:val="hybridMultilevel"/>
    <w:tmpl w:val="72CA28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C7BD8"/>
    <w:multiLevelType w:val="hybridMultilevel"/>
    <w:tmpl w:val="B48C1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C64CD"/>
    <w:multiLevelType w:val="hybridMultilevel"/>
    <w:tmpl w:val="AABC6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76C53"/>
    <w:multiLevelType w:val="hybridMultilevel"/>
    <w:tmpl w:val="D9F08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F1FE6"/>
    <w:multiLevelType w:val="hybridMultilevel"/>
    <w:tmpl w:val="D422D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05F17"/>
    <w:multiLevelType w:val="hybridMultilevel"/>
    <w:tmpl w:val="78C6B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45067"/>
    <w:multiLevelType w:val="hybridMultilevel"/>
    <w:tmpl w:val="9932B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D5DB5"/>
    <w:multiLevelType w:val="hybridMultilevel"/>
    <w:tmpl w:val="140A0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810B9"/>
    <w:multiLevelType w:val="hybridMultilevel"/>
    <w:tmpl w:val="84FA1392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33C65"/>
    <w:multiLevelType w:val="multilevel"/>
    <w:tmpl w:val="2452C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FB910F7"/>
    <w:multiLevelType w:val="multilevel"/>
    <w:tmpl w:val="D1A682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5">
    <w:nsid w:val="669A7635"/>
    <w:multiLevelType w:val="hybridMultilevel"/>
    <w:tmpl w:val="423C8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B4B98"/>
    <w:multiLevelType w:val="hybridMultilevel"/>
    <w:tmpl w:val="2FD4370A"/>
    <w:lvl w:ilvl="0" w:tplc="C8FACC22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E1F43"/>
    <w:multiLevelType w:val="multilevel"/>
    <w:tmpl w:val="2C18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C936B69"/>
    <w:multiLevelType w:val="hybridMultilevel"/>
    <w:tmpl w:val="AD88E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7679B"/>
    <w:multiLevelType w:val="hybridMultilevel"/>
    <w:tmpl w:val="C85272E0"/>
    <w:lvl w:ilvl="0" w:tplc="69569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2"/>
  </w:num>
  <w:num w:numId="4">
    <w:abstractNumId w:val="2"/>
  </w:num>
  <w:num w:numId="5">
    <w:abstractNumId w:val="23"/>
  </w:num>
  <w:num w:numId="6">
    <w:abstractNumId w:val="24"/>
  </w:num>
  <w:num w:numId="7">
    <w:abstractNumId w:val="27"/>
  </w:num>
  <w:num w:numId="8">
    <w:abstractNumId w:val="11"/>
  </w:num>
  <w:num w:numId="9">
    <w:abstractNumId w:val="29"/>
  </w:num>
  <w:num w:numId="10">
    <w:abstractNumId w:val="20"/>
  </w:num>
  <w:num w:numId="11">
    <w:abstractNumId w:val="7"/>
  </w:num>
  <w:num w:numId="12">
    <w:abstractNumId w:val="19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  <w:num w:numId="17">
    <w:abstractNumId w:val="3"/>
  </w:num>
  <w:num w:numId="18">
    <w:abstractNumId w:val="21"/>
  </w:num>
  <w:num w:numId="19">
    <w:abstractNumId w:val="9"/>
  </w:num>
  <w:num w:numId="20">
    <w:abstractNumId w:val="15"/>
  </w:num>
  <w:num w:numId="21">
    <w:abstractNumId w:val="14"/>
  </w:num>
  <w:num w:numId="22">
    <w:abstractNumId w:val="28"/>
  </w:num>
  <w:num w:numId="23">
    <w:abstractNumId w:val="25"/>
  </w:num>
  <w:num w:numId="24">
    <w:abstractNumId w:val="18"/>
  </w:num>
  <w:num w:numId="25">
    <w:abstractNumId w:val="17"/>
  </w:num>
  <w:num w:numId="26">
    <w:abstractNumId w:val="13"/>
  </w:num>
  <w:num w:numId="27">
    <w:abstractNumId w:val="1"/>
  </w:num>
  <w:num w:numId="28">
    <w:abstractNumId w:val="6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CF"/>
    <w:rsid w:val="0001660A"/>
    <w:rsid w:val="00017920"/>
    <w:rsid w:val="00020CFE"/>
    <w:rsid w:val="00023335"/>
    <w:rsid w:val="00045C7D"/>
    <w:rsid w:val="00046E1E"/>
    <w:rsid w:val="000524F4"/>
    <w:rsid w:val="00065347"/>
    <w:rsid w:val="00080267"/>
    <w:rsid w:val="0009670C"/>
    <w:rsid w:val="000A303B"/>
    <w:rsid w:val="000B05A2"/>
    <w:rsid w:val="000C12CF"/>
    <w:rsid w:val="000C41CC"/>
    <w:rsid w:val="000C665F"/>
    <w:rsid w:val="000D1BD4"/>
    <w:rsid w:val="000D6336"/>
    <w:rsid w:val="000D65D9"/>
    <w:rsid w:val="000E3C17"/>
    <w:rsid w:val="000E5C7D"/>
    <w:rsid w:val="000F3B9F"/>
    <w:rsid w:val="000F509B"/>
    <w:rsid w:val="00107FE3"/>
    <w:rsid w:val="00110587"/>
    <w:rsid w:val="00122618"/>
    <w:rsid w:val="001322DC"/>
    <w:rsid w:val="001336F2"/>
    <w:rsid w:val="00147F51"/>
    <w:rsid w:val="001538E7"/>
    <w:rsid w:val="00161B61"/>
    <w:rsid w:val="00164DE9"/>
    <w:rsid w:val="00167A5D"/>
    <w:rsid w:val="0018159E"/>
    <w:rsid w:val="0018634C"/>
    <w:rsid w:val="001917D7"/>
    <w:rsid w:val="001A0B8C"/>
    <w:rsid w:val="001B3270"/>
    <w:rsid w:val="001B38DD"/>
    <w:rsid w:val="001B411C"/>
    <w:rsid w:val="001B658C"/>
    <w:rsid w:val="001C10BC"/>
    <w:rsid w:val="001C769C"/>
    <w:rsid w:val="001D25FB"/>
    <w:rsid w:val="001E3BE8"/>
    <w:rsid w:val="001F371E"/>
    <w:rsid w:val="00200757"/>
    <w:rsid w:val="00206A51"/>
    <w:rsid w:val="00210216"/>
    <w:rsid w:val="00217CD1"/>
    <w:rsid w:val="0022697D"/>
    <w:rsid w:val="0024620C"/>
    <w:rsid w:val="002511A9"/>
    <w:rsid w:val="0025538E"/>
    <w:rsid w:val="00256A25"/>
    <w:rsid w:val="00256EE7"/>
    <w:rsid w:val="00265900"/>
    <w:rsid w:val="00267782"/>
    <w:rsid w:val="00267D53"/>
    <w:rsid w:val="0028303A"/>
    <w:rsid w:val="002A6283"/>
    <w:rsid w:val="002B0A79"/>
    <w:rsid w:val="002B2241"/>
    <w:rsid w:val="002B42F9"/>
    <w:rsid w:val="002B6823"/>
    <w:rsid w:val="002C49D2"/>
    <w:rsid w:val="002D73DB"/>
    <w:rsid w:val="002E3B1E"/>
    <w:rsid w:val="002E3B38"/>
    <w:rsid w:val="002E7FA3"/>
    <w:rsid w:val="00302577"/>
    <w:rsid w:val="00303519"/>
    <w:rsid w:val="00312316"/>
    <w:rsid w:val="00312C4B"/>
    <w:rsid w:val="00320F52"/>
    <w:rsid w:val="003461DB"/>
    <w:rsid w:val="00353C1D"/>
    <w:rsid w:val="00364743"/>
    <w:rsid w:val="00365D62"/>
    <w:rsid w:val="0038678C"/>
    <w:rsid w:val="00391917"/>
    <w:rsid w:val="003B6C05"/>
    <w:rsid w:val="003C730B"/>
    <w:rsid w:val="003D16B9"/>
    <w:rsid w:val="003D3C66"/>
    <w:rsid w:val="003D5281"/>
    <w:rsid w:val="003E4393"/>
    <w:rsid w:val="003E5B94"/>
    <w:rsid w:val="003F23C4"/>
    <w:rsid w:val="003F71FE"/>
    <w:rsid w:val="003F76A8"/>
    <w:rsid w:val="00400D21"/>
    <w:rsid w:val="004024B6"/>
    <w:rsid w:val="00410F61"/>
    <w:rsid w:val="0041177D"/>
    <w:rsid w:val="00433F48"/>
    <w:rsid w:val="00434CEB"/>
    <w:rsid w:val="004350E5"/>
    <w:rsid w:val="00437608"/>
    <w:rsid w:val="004563A2"/>
    <w:rsid w:val="00460AB4"/>
    <w:rsid w:val="00460CAB"/>
    <w:rsid w:val="00461FC0"/>
    <w:rsid w:val="00477018"/>
    <w:rsid w:val="00493959"/>
    <w:rsid w:val="00497F97"/>
    <w:rsid w:val="004D31D3"/>
    <w:rsid w:val="004E24C9"/>
    <w:rsid w:val="004F751C"/>
    <w:rsid w:val="005042F0"/>
    <w:rsid w:val="005078A1"/>
    <w:rsid w:val="00511CAF"/>
    <w:rsid w:val="005324B6"/>
    <w:rsid w:val="0054487B"/>
    <w:rsid w:val="005563A3"/>
    <w:rsid w:val="005718A0"/>
    <w:rsid w:val="00575187"/>
    <w:rsid w:val="00575F73"/>
    <w:rsid w:val="005907E0"/>
    <w:rsid w:val="0059386F"/>
    <w:rsid w:val="005A513C"/>
    <w:rsid w:val="005A69E3"/>
    <w:rsid w:val="005A6E20"/>
    <w:rsid w:val="005B5383"/>
    <w:rsid w:val="005B6DA4"/>
    <w:rsid w:val="005C3C96"/>
    <w:rsid w:val="005D7A67"/>
    <w:rsid w:val="005E0E55"/>
    <w:rsid w:val="005E4635"/>
    <w:rsid w:val="005F1F48"/>
    <w:rsid w:val="005F2F98"/>
    <w:rsid w:val="005F313A"/>
    <w:rsid w:val="005F630F"/>
    <w:rsid w:val="006003C4"/>
    <w:rsid w:val="00612063"/>
    <w:rsid w:val="006138FB"/>
    <w:rsid w:val="006211C0"/>
    <w:rsid w:val="00625EC3"/>
    <w:rsid w:val="006324AA"/>
    <w:rsid w:val="00643C78"/>
    <w:rsid w:val="00651F17"/>
    <w:rsid w:val="00656466"/>
    <w:rsid w:val="00665AF9"/>
    <w:rsid w:val="00665D7A"/>
    <w:rsid w:val="006752DF"/>
    <w:rsid w:val="00686BF0"/>
    <w:rsid w:val="00696FB9"/>
    <w:rsid w:val="006A4B69"/>
    <w:rsid w:val="006A54A4"/>
    <w:rsid w:val="006B0C99"/>
    <w:rsid w:val="006B39B4"/>
    <w:rsid w:val="006B797D"/>
    <w:rsid w:val="006C1CE5"/>
    <w:rsid w:val="006C35BD"/>
    <w:rsid w:val="006D4CAF"/>
    <w:rsid w:val="006D5699"/>
    <w:rsid w:val="006E2639"/>
    <w:rsid w:val="006E301B"/>
    <w:rsid w:val="006E53BD"/>
    <w:rsid w:val="006F304C"/>
    <w:rsid w:val="007046A8"/>
    <w:rsid w:val="007168A9"/>
    <w:rsid w:val="00716ED4"/>
    <w:rsid w:val="0072214C"/>
    <w:rsid w:val="007355D5"/>
    <w:rsid w:val="00741383"/>
    <w:rsid w:val="00743B52"/>
    <w:rsid w:val="00747890"/>
    <w:rsid w:val="00750384"/>
    <w:rsid w:val="00760552"/>
    <w:rsid w:val="00762587"/>
    <w:rsid w:val="00765DFA"/>
    <w:rsid w:val="00775088"/>
    <w:rsid w:val="0077529B"/>
    <w:rsid w:val="00794D05"/>
    <w:rsid w:val="007A44D4"/>
    <w:rsid w:val="007B4CDD"/>
    <w:rsid w:val="007C01AC"/>
    <w:rsid w:val="007C7411"/>
    <w:rsid w:val="007D0CBD"/>
    <w:rsid w:val="007D2A28"/>
    <w:rsid w:val="007D2C5E"/>
    <w:rsid w:val="007E640D"/>
    <w:rsid w:val="007F5376"/>
    <w:rsid w:val="00802819"/>
    <w:rsid w:val="00802E1A"/>
    <w:rsid w:val="00812801"/>
    <w:rsid w:val="008146F8"/>
    <w:rsid w:val="008327E3"/>
    <w:rsid w:val="00850020"/>
    <w:rsid w:val="00851ACD"/>
    <w:rsid w:val="008545C9"/>
    <w:rsid w:val="008616F8"/>
    <w:rsid w:val="00866066"/>
    <w:rsid w:val="00867B62"/>
    <w:rsid w:val="00870145"/>
    <w:rsid w:val="008775E1"/>
    <w:rsid w:val="00881698"/>
    <w:rsid w:val="00886BAE"/>
    <w:rsid w:val="00895374"/>
    <w:rsid w:val="008A2C77"/>
    <w:rsid w:val="008B35FE"/>
    <w:rsid w:val="008C22F6"/>
    <w:rsid w:val="008C290F"/>
    <w:rsid w:val="008C40A8"/>
    <w:rsid w:val="008C5AD5"/>
    <w:rsid w:val="008D0FA3"/>
    <w:rsid w:val="008D3C4A"/>
    <w:rsid w:val="008D686B"/>
    <w:rsid w:val="008F71E5"/>
    <w:rsid w:val="00905239"/>
    <w:rsid w:val="00910178"/>
    <w:rsid w:val="009449E6"/>
    <w:rsid w:val="00947B81"/>
    <w:rsid w:val="00951273"/>
    <w:rsid w:val="00962213"/>
    <w:rsid w:val="00967CE7"/>
    <w:rsid w:val="00977010"/>
    <w:rsid w:val="00984D5D"/>
    <w:rsid w:val="009A3FAD"/>
    <w:rsid w:val="009A46A3"/>
    <w:rsid w:val="009B0760"/>
    <w:rsid w:val="009B1796"/>
    <w:rsid w:val="009B4283"/>
    <w:rsid w:val="009B5F40"/>
    <w:rsid w:val="009D15CB"/>
    <w:rsid w:val="009D4148"/>
    <w:rsid w:val="009D53AD"/>
    <w:rsid w:val="009E07F6"/>
    <w:rsid w:val="009E5EF0"/>
    <w:rsid w:val="009E65E7"/>
    <w:rsid w:val="009F2ED1"/>
    <w:rsid w:val="009F3E83"/>
    <w:rsid w:val="009F6512"/>
    <w:rsid w:val="00A00131"/>
    <w:rsid w:val="00A07906"/>
    <w:rsid w:val="00A150A1"/>
    <w:rsid w:val="00A16C7E"/>
    <w:rsid w:val="00A236BA"/>
    <w:rsid w:val="00A238E6"/>
    <w:rsid w:val="00A3430A"/>
    <w:rsid w:val="00A36707"/>
    <w:rsid w:val="00A4512D"/>
    <w:rsid w:val="00A45340"/>
    <w:rsid w:val="00A5367F"/>
    <w:rsid w:val="00A546CF"/>
    <w:rsid w:val="00A62274"/>
    <w:rsid w:val="00A63633"/>
    <w:rsid w:val="00A65641"/>
    <w:rsid w:val="00A65AEC"/>
    <w:rsid w:val="00A66FCF"/>
    <w:rsid w:val="00A733AA"/>
    <w:rsid w:val="00A822C0"/>
    <w:rsid w:val="00A92FD7"/>
    <w:rsid w:val="00AA020C"/>
    <w:rsid w:val="00AA1C8B"/>
    <w:rsid w:val="00AA27C9"/>
    <w:rsid w:val="00AA32CB"/>
    <w:rsid w:val="00AA487B"/>
    <w:rsid w:val="00AA7F28"/>
    <w:rsid w:val="00AB11E8"/>
    <w:rsid w:val="00AB4E66"/>
    <w:rsid w:val="00AB5017"/>
    <w:rsid w:val="00AD6AC2"/>
    <w:rsid w:val="00AE1B62"/>
    <w:rsid w:val="00AE1BD5"/>
    <w:rsid w:val="00AE4528"/>
    <w:rsid w:val="00AF2C34"/>
    <w:rsid w:val="00AF383F"/>
    <w:rsid w:val="00B05203"/>
    <w:rsid w:val="00B156D7"/>
    <w:rsid w:val="00B16225"/>
    <w:rsid w:val="00B168AA"/>
    <w:rsid w:val="00B170F4"/>
    <w:rsid w:val="00B22B22"/>
    <w:rsid w:val="00B23EC1"/>
    <w:rsid w:val="00B258F8"/>
    <w:rsid w:val="00B40723"/>
    <w:rsid w:val="00B40919"/>
    <w:rsid w:val="00B4369F"/>
    <w:rsid w:val="00B52F61"/>
    <w:rsid w:val="00B54462"/>
    <w:rsid w:val="00B5570A"/>
    <w:rsid w:val="00B63CC2"/>
    <w:rsid w:val="00B71E1E"/>
    <w:rsid w:val="00B81741"/>
    <w:rsid w:val="00B859B0"/>
    <w:rsid w:val="00BA7B3E"/>
    <w:rsid w:val="00BB4290"/>
    <w:rsid w:val="00BC612A"/>
    <w:rsid w:val="00BC6B43"/>
    <w:rsid w:val="00BC7E9B"/>
    <w:rsid w:val="00BD1E38"/>
    <w:rsid w:val="00BF0A2C"/>
    <w:rsid w:val="00BF2443"/>
    <w:rsid w:val="00BF28C9"/>
    <w:rsid w:val="00BF5DE3"/>
    <w:rsid w:val="00C00203"/>
    <w:rsid w:val="00C0560F"/>
    <w:rsid w:val="00C07D97"/>
    <w:rsid w:val="00C2289C"/>
    <w:rsid w:val="00C31729"/>
    <w:rsid w:val="00C369B7"/>
    <w:rsid w:val="00C5196B"/>
    <w:rsid w:val="00C54319"/>
    <w:rsid w:val="00C72AB3"/>
    <w:rsid w:val="00C7665A"/>
    <w:rsid w:val="00C77ACE"/>
    <w:rsid w:val="00C81C23"/>
    <w:rsid w:val="00C85D6E"/>
    <w:rsid w:val="00C94D14"/>
    <w:rsid w:val="00CA0919"/>
    <w:rsid w:val="00CB0239"/>
    <w:rsid w:val="00CB1F96"/>
    <w:rsid w:val="00CB285E"/>
    <w:rsid w:val="00CB4EF0"/>
    <w:rsid w:val="00CC2290"/>
    <w:rsid w:val="00CC649E"/>
    <w:rsid w:val="00CE7979"/>
    <w:rsid w:val="00CF15FD"/>
    <w:rsid w:val="00CF4FC1"/>
    <w:rsid w:val="00CF5AF2"/>
    <w:rsid w:val="00D13456"/>
    <w:rsid w:val="00D22930"/>
    <w:rsid w:val="00D315CC"/>
    <w:rsid w:val="00D439A9"/>
    <w:rsid w:val="00D61810"/>
    <w:rsid w:val="00D65D77"/>
    <w:rsid w:val="00D665CB"/>
    <w:rsid w:val="00D66B15"/>
    <w:rsid w:val="00D67924"/>
    <w:rsid w:val="00D70333"/>
    <w:rsid w:val="00D7343F"/>
    <w:rsid w:val="00D77AF8"/>
    <w:rsid w:val="00D84E09"/>
    <w:rsid w:val="00DA1095"/>
    <w:rsid w:val="00DA1B12"/>
    <w:rsid w:val="00DA41B0"/>
    <w:rsid w:val="00DB6A6A"/>
    <w:rsid w:val="00DC30D6"/>
    <w:rsid w:val="00DD18A2"/>
    <w:rsid w:val="00DD331C"/>
    <w:rsid w:val="00DD3334"/>
    <w:rsid w:val="00DD5629"/>
    <w:rsid w:val="00DE2921"/>
    <w:rsid w:val="00DF0EFE"/>
    <w:rsid w:val="00DF23D2"/>
    <w:rsid w:val="00DF5C18"/>
    <w:rsid w:val="00DF7D53"/>
    <w:rsid w:val="00E004ED"/>
    <w:rsid w:val="00E0125E"/>
    <w:rsid w:val="00E11914"/>
    <w:rsid w:val="00E21D5E"/>
    <w:rsid w:val="00E30A77"/>
    <w:rsid w:val="00E30C81"/>
    <w:rsid w:val="00E34651"/>
    <w:rsid w:val="00E35874"/>
    <w:rsid w:val="00E642C8"/>
    <w:rsid w:val="00E81036"/>
    <w:rsid w:val="00E85F73"/>
    <w:rsid w:val="00EC3D0B"/>
    <w:rsid w:val="00ED1089"/>
    <w:rsid w:val="00ED6438"/>
    <w:rsid w:val="00EE30C0"/>
    <w:rsid w:val="00EF3845"/>
    <w:rsid w:val="00EF4768"/>
    <w:rsid w:val="00F05B0A"/>
    <w:rsid w:val="00F1530A"/>
    <w:rsid w:val="00F155B8"/>
    <w:rsid w:val="00F30540"/>
    <w:rsid w:val="00F40DFE"/>
    <w:rsid w:val="00F46D3C"/>
    <w:rsid w:val="00F51DE0"/>
    <w:rsid w:val="00F62340"/>
    <w:rsid w:val="00F66C95"/>
    <w:rsid w:val="00F67060"/>
    <w:rsid w:val="00F7098F"/>
    <w:rsid w:val="00F81B84"/>
    <w:rsid w:val="00F82F23"/>
    <w:rsid w:val="00FA259F"/>
    <w:rsid w:val="00FB01E8"/>
    <w:rsid w:val="00FC51F9"/>
    <w:rsid w:val="00FF176F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516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F8"/>
  </w:style>
  <w:style w:type="paragraph" w:styleId="Ttulo1">
    <w:name w:val="heading 1"/>
    <w:basedOn w:val="Normal"/>
    <w:next w:val="Normal"/>
    <w:link w:val="Ttulo1Car"/>
    <w:uiPriority w:val="9"/>
    <w:qFormat/>
    <w:rsid w:val="001C769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769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2CF"/>
  </w:style>
  <w:style w:type="paragraph" w:styleId="Piedepgina">
    <w:name w:val="footer"/>
    <w:basedOn w:val="Normal"/>
    <w:link w:val="PiedepginaCar"/>
    <w:uiPriority w:val="99"/>
    <w:unhideWhenUsed/>
    <w:rsid w:val="000C1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2CF"/>
  </w:style>
  <w:style w:type="character" w:styleId="Hipervnculo">
    <w:name w:val="Hyperlink"/>
    <w:basedOn w:val="Fuentedeprrafopredeter"/>
    <w:uiPriority w:val="99"/>
    <w:unhideWhenUsed/>
    <w:rsid w:val="000C12C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0C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7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4E66"/>
    <w:pPr>
      <w:ind w:left="720"/>
      <w:contextualSpacing/>
    </w:pPr>
  </w:style>
  <w:style w:type="paragraph" w:styleId="Sinespaciado">
    <w:name w:val="No Spacing"/>
    <w:uiPriority w:val="1"/>
    <w:qFormat/>
    <w:rsid w:val="00CF15F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C769C"/>
    <w:rPr>
      <w:rFonts w:eastAsiaTheme="majorEastAsia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C769C"/>
    <w:rPr>
      <w:rFonts w:eastAsiaTheme="majorEastAsia" w:cstheme="majorBidi"/>
      <w:b/>
      <w:bCs/>
      <w:szCs w:val="2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F8"/>
  </w:style>
  <w:style w:type="paragraph" w:styleId="Ttulo1">
    <w:name w:val="heading 1"/>
    <w:basedOn w:val="Normal"/>
    <w:next w:val="Normal"/>
    <w:link w:val="Ttulo1Car"/>
    <w:uiPriority w:val="9"/>
    <w:qFormat/>
    <w:rsid w:val="001C769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769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2CF"/>
  </w:style>
  <w:style w:type="paragraph" w:styleId="Piedepgina">
    <w:name w:val="footer"/>
    <w:basedOn w:val="Normal"/>
    <w:link w:val="PiedepginaCar"/>
    <w:uiPriority w:val="99"/>
    <w:unhideWhenUsed/>
    <w:rsid w:val="000C1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2CF"/>
  </w:style>
  <w:style w:type="character" w:styleId="Hipervnculo">
    <w:name w:val="Hyperlink"/>
    <w:basedOn w:val="Fuentedeprrafopredeter"/>
    <w:uiPriority w:val="99"/>
    <w:unhideWhenUsed/>
    <w:rsid w:val="000C12C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0C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7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4E66"/>
    <w:pPr>
      <w:ind w:left="720"/>
      <w:contextualSpacing/>
    </w:pPr>
  </w:style>
  <w:style w:type="paragraph" w:styleId="Sinespaciado">
    <w:name w:val="No Spacing"/>
    <w:uiPriority w:val="1"/>
    <w:qFormat/>
    <w:rsid w:val="00CF15F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C769C"/>
    <w:rPr>
      <w:rFonts w:eastAsiaTheme="majorEastAsia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C769C"/>
    <w:rPr>
      <w:rFonts w:eastAsiaTheme="majorEastAsia" w:cstheme="majorBidi"/>
      <w:b/>
      <w:bCs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Pro00</b:Tag>
    <b:SourceType>InternetSite</b:SourceType>
    <b:Guid>{A82664BB-F45F-40BC-877A-4BC3CE59041A}</b:Guid>
    <b:LCID>es-CO</b:LCID>
    <b:Author>
      <b:Author>
        <b:NameList>
          <b:Person>
            <b:Last>Espinosa</b:Last>
            <b:First>Prof.</b:First>
            <b:Middle>Sergio Dávila</b:Middle>
          </b:Person>
        </b:NameList>
      </b:Author>
    </b:Author>
    <b:Title>Contexto Educativo</b:Title>
    <b:InternetSiteTitle>Revista Digital de Educación y Nuevas Tecnologías</b:InternetSiteTitle>
    <b:Year>2000</b:Year>
    <b:Month>Julio</b:Month>
    <b:Day>09</b:Day>
    <b:YearAccessed>2012</b:YearAccessed>
    <b:MonthAccessed>03</b:MonthAccessed>
    <b:DayAccessed>12</b:DayAccessed>
    <b:URL>http://contexto-educativo.com.ar/2000/7/nota-08.htm</b:URL>
    <b:RefOrder>1</b:RefOrder>
  </b:Source>
</b:Sources>
</file>

<file path=customXml/itemProps1.xml><?xml version="1.0" encoding="utf-8"?>
<ds:datastoreItem xmlns:ds="http://schemas.openxmlformats.org/officeDocument/2006/customXml" ds:itemID="{BB93F1BC-E995-4F80-BED9-01D2DED2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Alcaibe</dc:creator>
  <cp:lastModifiedBy>PLANEACION23</cp:lastModifiedBy>
  <cp:revision>6</cp:revision>
  <cp:lastPrinted>2020-03-04T21:29:00Z</cp:lastPrinted>
  <dcterms:created xsi:type="dcterms:W3CDTF">2020-10-15T14:34:00Z</dcterms:created>
  <dcterms:modified xsi:type="dcterms:W3CDTF">2021-04-27T17:22:00Z</dcterms:modified>
</cp:coreProperties>
</file>