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D1" w:rsidRPr="000C1ECA" w:rsidRDefault="00650024" w:rsidP="00B07EEB">
      <w:pPr>
        <w:jc w:val="center"/>
      </w:pPr>
      <w:bookmarkStart w:id="0" w:name="_GoBack"/>
      <w:r w:rsidRPr="00650024">
        <w:rPr>
          <w:noProof/>
          <w:lang w:val="es-CO" w:eastAsia="es-CO" w:bidi="ar-SA"/>
        </w:rPr>
        <w:drawing>
          <wp:inline distT="0" distB="0" distL="0" distR="0">
            <wp:extent cx="6381750" cy="75050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50" cy="75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AD1" w:rsidRPr="000C1ECA" w:rsidSect="00CE4253">
      <w:headerReference w:type="default" r:id="rId9"/>
      <w:footerReference w:type="default" r:id="rId10"/>
      <w:pgSz w:w="12240" w:h="15840"/>
      <w:pgMar w:top="2620" w:right="700" w:bottom="1180" w:left="1240" w:header="724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93" w:rsidRDefault="00053893">
      <w:r>
        <w:separator/>
      </w:r>
    </w:p>
  </w:endnote>
  <w:endnote w:type="continuationSeparator" w:id="0">
    <w:p w:rsidR="00053893" w:rsidRDefault="000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F3" w:rsidRDefault="003140F3" w:rsidP="00314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14"/>
        <w:szCs w:val="20"/>
      </w:rPr>
    </w:pPr>
    <w:r w:rsidRPr="003140F3">
      <w:rPr>
        <w:b/>
        <w:color w:val="000000"/>
        <w:sz w:val="14"/>
        <w:szCs w:val="20"/>
      </w:rPr>
      <w:t>‘</w:t>
    </w:r>
  </w:p>
  <w:p w:rsidR="003140F3" w:rsidRPr="003140F3" w:rsidRDefault="003140F3" w:rsidP="00314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</w:rPr>
    </w:pPr>
    <w:r w:rsidRPr="003140F3">
      <w:rPr>
        <w:b/>
        <w:color w:val="000000"/>
        <w:sz w:val="14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CE4253" w:rsidRPr="003140F3" w:rsidRDefault="00CE4253" w:rsidP="003140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93" w:rsidRDefault="00053893">
      <w:r>
        <w:separator/>
      </w:r>
    </w:p>
  </w:footnote>
  <w:footnote w:type="continuationSeparator" w:id="0">
    <w:p w:rsidR="00053893" w:rsidRDefault="0005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2" w:type="dxa"/>
      <w:jc w:val="center"/>
      <w:tblLayout w:type="fixed"/>
      <w:tblLook w:val="0400" w:firstRow="0" w:lastRow="0" w:firstColumn="0" w:lastColumn="0" w:noHBand="0" w:noVBand="1"/>
    </w:tblPr>
    <w:tblGrid>
      <w:gridCol w:w="1562"/>
      <w:gridCol w:w="5595"/>
      <w:gridCol w:w="1984"/>
      <w:gridCol w:w="881"/>
    </w:tblGrid>
    <w:tr w:rsidR="00436C19" w:rsidTr="003140F3">
      <w:trPr>
        <w:trHeight w:val="287"/>
        <w:jc w:val="center"/>
      </w:trPr>
      <w:tc>
        <w:tcPr>
          <w:tcW w:w="156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jc w:val="center"/>
            <w:rPr>
              <w:color w:val="000000"/>
            </w:rPr>
          </w:pPr>
          <w:r>
            <w:rPr>
              <w:noProof/>
              <w:lang w:val="es-CO" w:eastAsia="es-CO" w:bidi="ar-SA"/>
            </w:rPr>
            <w:drawing>
              <wp:anchor distT="0" distB="0" distL="114300" distR="114300" simplePos="0" relativeHeight="251684352" behindDoc="0" locked="0" layoutInCell="1" hidden="0" allowOverlap="1" wp14:anchorId="3A87A74E" wp14:editId="012A279E">
                <wp:simplePos x="0" y="0"/>
                <wp:positionH relativeFrom="column">
                  <wp:posOffset>-40640</wp:posOffset>
                </wp:positionH>
                <wp:positionV relativeFrom="paragraph">
                  <wp:posOffset>30480</wp:posOffset>
                </wp:positionV>
                <wp:extent cx="942975" cy="450215"/>
                <wp:effectExtent l="0" t="0" r="0" b="0"/>
                <wp:wrapNone/>
                <wp:docPr id="3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50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112D14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PROCESO: </w:t>
          </w:r>
          <w:r w:rsidRPr="00436C19">
            <w:rPr>
              <w:w w:val="95"/>
              <w:sz w:val="20"/>
            </w:rPr>
            <w:t>DESARROLLO ECONÓMICO Y LA COMPETITTIVIDAD</w:t>
          </w:r>
        </w:p>
      </w:tc>
      <w:tc>
        <w:tcPr>
          <w:tcW w:w="1984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Pr="00594CF5" w:rsidRDefault="00436C19" w:rsidP="00594CF5">
          <w:pPr>
            <w:ind w:left="-45"/>
            <w:rPr>
              <w:b/>
              <w:color w:val="000000"/>
              <w:sz w:val="18"/>
              <w:szCs w:val="18"/>
            </w:rPr>
          </w:pPr>
          <w:r w:rsidRPr="00594CF5">
            <w:rPr>
              <w:b/>
              <w:color w:val="000000"/>
              <w:sz w:val="18"/>
              <w:szCs w:val="18"/>
            </w:rPr>
            <w:t xml:space="preserve">Código: </w:t>
          </w:r>
          <w:r w:rsidR="00594CF5">
            <w:rPr>
              <w:b/>
              <w:color w:val="000000"/>
              <w:sz w:val="18"/>
              <w:szCs w:val="18"/>
            </w:rPr>
            <w:br/>
          </w:r>
          <w:r w:rsidR="005B6AFD" w:rsidRPr="00594CF5">
            <w:rPr>
              <w:b/>
              <w:color w:val="000000"/>
              <w:sz w:val="18"/>
              <w:szCs w:val="18"/>
            </w:rPr>
            <w:t>FOR-</w:t>
          </w:r>
          <w:r w:rsidR="00594CF5" w:rsidRPr="00594CF5">
            <w:rPr>
              <w:b/>
              <w:color w:val="000000"/>
              <w:sz w:val="18"/>
              <w:szCs w:val="18"/>
            </w:rPr>
            <w:t>23-PRO-GDE</w:t>
          </w:r>
        </w:p>
      </w:tc>
      <w:tc>
        <w:tcPr>
          <w:tcW w:w="88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jc w:val="center"/>
            <w:rPr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val="es-CO" w:eastAsia="es-CO" w:bidi="ar-SA"/>
            </w:rPr>
            <w:drawing>
              <wp:inline distT="0" distB="0" distL="0" distR="0" wp14:anchorId="493E886D" wp14:editId="7F04A7FE">
                <wp:extent cx="582930" cy="640715"/>
                <wp:effectExtent l="0" t="0" r="0" b="0"/>
                <wp:docPr id="3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36C19" w:rsidTr="003140F3">
      <w:trPr>
        <w:trHeight w:val="287"/>
        <w:jc w:val="center"/>
      </w:trPr>
      <w:tc>
        <w:tcPr>
          <w:tcW w:w="15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59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Pr="00594CF5" w:rsidRDefault="00436C19" w:rsidP="00436C19">
          <w:pPr>
            <w:ind w:left="-45"/>
            <w:rPr>
              <w:b/>
              <w:color w:val="000000"/>
              <w:sz w:val="18"/>
              <w:szCs w:val="18"/>
            </w:rPr>
          </w:pPr>
          <w:r w:rsidRPr="00594CF5">
            <w:rPr>
              <w:b/>
              <w:color w:val="000000"/>
              <w:sz w:val="18"/>
              <w:szCs w:val="18"/>
            </w:rPr>
            <w:t xml:space="preserve">Versión: </w:t>
          </w:r>
          <w:r w:rsidRPr="00594CF5">
            <w:rPr>
              <w:b/>
              <w:sz w:val="18"/>
              <w:szCs w:val="18"/>
            </w:rPr>
            <w:t>01</w:t>
          </w:r>
        </w:p>
      </w:tc>
      <w:tc>
        <w:tcPr>
          <w:tcW w:w="88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  <w:tr w:rsidR="00436C19" w:rsidTr="003140F3">
      <w:trPr>
        <w:trHeight w:val="287"/>
        <w:jc w:val="center"/>
      </w:trPr>
      <w:tc>
        <w:tcPr>
          <w:tcW w:w="15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5595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3140F3">
          <w:pPr>
            <w:jc w:val="center"/>
            <w:rPr>
              <w:b/>
              <w:color w:val="000000"/>
              <w:sz w:val="20"/>
              <w:szCs w:val="20"/>
            </w:rPr>
          </w:pPr>
          <w:bookmarkStart w:id="1" w:name="_heading=h.3znysh7" w:colFirst="0" w:colLast="0"/>
          <w:bookmarkEnd w:id="1"/>
          <w:r w:rsidRPr="00594CF5">
            <w:rPr>
              <w:b/>
              <w:sz w:val="20"/>
            </w:rPr>
            <w:t>FORMATO</w:t>
          </w:r>
          <w:r w:rsidR="00594CF5" w:rsidRPr="00594CF5">
            <w:rPr>
              <w:b/>
              <w:sz w:val="20"/>
            </w:rPr>
            <w:t>:</w:t>
          </w:r>
          <w:r w:rsidRPr="00436C19">
            <w:rPr>
              <w:sz w:val="20"/>
            </w:rPr>
            <w:t xml:space="preserve"> VISITA TÉCNICA DIARIA – OBRAS CIVILES</w:t>
          </w: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Pr="00594CF5" w:rsidRDefault="00436C19" w:rsidP="003140F3">
          <w:pPr>
            <w:ind w:left="-45"/>
            <w:rPr>
              <w:b/>
              <w:color w:val="000000"/>
              <w:sz w:val="18"/>
              <w:szCs w:val="16"/>
            </w:rPr>
          </w:pPr>
          <w:r w:rsidRPr="00594CF5">
            <w:rPr>
              <w:b/>
              <w:color w:val="000000"/>
              <w:sz w:val="18"/>
              <w:szCs w:val="16"/>
            </w:rPr>
            <w:t xml:space="preserve">Fecha: </w:t>
          </w:r>
          <w:r w:rsidR="003140F3" w:rsidRPr="00594CF5">
            <w:rPr>
              <w:b/>
              <w:color w:val="000000"/>
              <w:sz w:val="18"/>
              <w:szCs w:val="16"/>
            </w:rPr>
            <w:t>05</w:t>
          </w:r>
          <w:r w:rsidRPr="00594CF5">
            <w:rPr>
              <w:b/>
              <w:color w:val="000000"/>
              <w:sz w:val="18"/>
              <w:szCs w:val="16"/>
            </w:rPr>
            <w:t>/0</w:t>
          </w:r>
          <w:r w:rsidR="003140F3" w:rsidRPr="00594CF5">
            <w:rPr>
              <w:b/>
              <w:color w:val="000000"/>
              <w:sz w:val="18"/>
              <w:szCs w:val="16"/>
            </w:rPr>
            <w:t>5</w:t>
          </w:r>
          <w:r w:rsidRPr="00594CF5">
            <w:rPr>
              <w:b/>
              <w:color w:val="000000"/>
              <w:sz w:val="18"/>
              <w:szCs w:val="16"/>
            </w:rPr>
            <w:t>/2022</w:t>
          </w:r>
        </w:p>
      </w:tc>
      <w:tc>
        <w:tcPr>
          <w:tcW w:w="88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  <w:tr w:rsidR="00436C19" w:rsidTr="003140F3">
      <w:trPr>
        <w:trHeight w:val="287"/>
        <w:jc w:val="center"/>
      </w:trPr>
      <w:tc>
        <w:tcPr>
          <w:tcW w:w="15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5595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Pr="00594CF5" w:rsidRDefault="003140F3" w:rsidP="00436C19">
          <w:pPr>
            <w:ind w:left="-45"/>
            <w:rPr>
              <w:b/>
              <w:color w:val="000000"/>
              <w:sz w:val="18"/>
              <w:szCs w:val="16"/>
            </w:rPr>
          </w:pPr>
          <w:r w:rsidRPr="00594CF5">
            <w:rPr>
              <w:b/>
              <w:color w:val="000000"/>
              <w:sz w:val="18"/>
              <w:szCs w:val="16"/>
            </w:rPr>
            <w:t xml:space="preserve">Página </w: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begin"/>
          </w:r>
          <w:r w:rsidRPr="00594CF5">
            <w:rPr>
              <w:b/>
              <w:bCs/>
              <w:color w:val="000000"/>
              <w:sz w:val="18"/>
              <w:szCs w:val="16"/>
            </w:rPr>
            <w:instrText>PAGE  \* Arabic  \* MERGEFORMAT</w:instrTex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separate"/>
          </w:r>
          <w:r w:rsidR="00112D14">
            <w:rPr>
              <w:b/>
              <w:bCs/>
              <w:noProof/>
              <w:color w:val="000000"/>
              <w:sz w:val="18"/>
              <w:szCs w:val="16"/>
            </w:rPr>
            <w:t>1</w: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end"/>
          </w:r>
          <w:r w:rsidRPr="00594CF5">
            <w:rPr>
              <w:b/>
              <w:color w:val="000000"/>
              <w:sz w:val="18"/>
              <w:szCs w:val="16"/>
            </w:rPr>
            <w:t xml:space="preserve"> de </w: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begin"/>
          </w:r>
          <w:r w:rsidRPr="00594CF5">
            <w:rPr>
              <w:b/>
              <w:bCs/>
              <w:color w:val="000000"/>
              <w:sz w:val="18"/>
              <w:szCs w:val="16"/>
            </w:rPr>
            <w:instrText>NUMPAGES  \* Arabic  \* MERGEFORMAT</w:instrTex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separate"/>
          </w:r>
          <w:r w:rsidR="00112D14">
            <w:rPr>
              <w:b/>
              <w:bCs/>
              <w:noProof/>
              <w:color w:val="000000"/>
              <w:sz w:val="18"/>
              <w:szCs w:val="16"/>
            </w:rPr>
            <w:t>1</w:t>
          </w:r>
          <w:r w:rsidRPr="00594CF5">
            <w:rPr>
              <w:b/>
              <w:bCs/>
              <w:color w:val="000000"/>
              <w:sz w:val="18"/>
              <w:szCs w:val="16"/>
            </w:rPr>
            <w:fldChar w:fldCharType="end"/>
          </w:r>
        </w:p>
      </w:tc>
      <w:tc>
        <w:tcPr>
          <w:tcW w:w="88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36C19" w:rsidRDefault="00436C19" w:rsidP="0043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</w:tr>
  </w:tbl>
  <w:p w:rsidR="00B61AD1" w:rsidRDefault="00B61AD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5pt;height:199.5pt" o:bullet="t">
        <v:imagedata r:id="rId1" o:title="1023 [Convertido]-03"/>
      </v:shape>
    </w:pict>
  </w:numPicBullet>
  <w:numPicBullet w:numPicBulletId="1">
    <w:pict>
      <v:shape id="_x0000_i1027" type="#_x0000_t75" style="width:45pt;height:45pt" o:bullet="t">
        <v:imagedata r:id="rId2" o:title="punto de verificación"/>
      </v:shape>
    </w:pict>
  </w:numPicBullet>
  <w:numPicBullet w:numPicBulletId="2">
    <w:pict>
      <v:shape id="_x0000_i1028" type="#_x0000_t75" style="width:9pt;height:9pt" o:bullet="t">
        <v:imagedata r:id="rId3" o:title="BD10255_"/>
      </v:shape>
    </w:pict>
  </w:numPicBullet>
  <w:numPicBullet w:numPicBulletId="3">
    <w:pict>
      <v:shape id="_x0000_i1029" type="#_x0000_t75" style="width:40.5pt;height:40.5pt" o:bullet="t">
        <v:imagedata r:id="rId4" o:title="notas"/>
      </v:shape>
    </w:pict>
  </w:numPicBullet>
  <w:abstractNum w:abstractNumId="0" w15:restartNumberingAfterBreak="0">
    <w:nsid w:val="00641EDD"/>
    <w:multiLevelType w:val="hybridMultilevel"/>
    <w:tmpl w:val="A92C99E6"/>
    <w:lvl w:ilvl="0" w:tplc="F21A9A12">
      <w:numFmt w:val="bullet"/>
      <w:lvlText w:val=""/>
      <w:lvlPicBulletId w:val="0"/>
      <w:lvlJc w:val="left"/>
      <w:pPr>
        <w:ind w:left="36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4EBA"/>
    <w:multiLevelType w:val="hybridMultilevel"/>
    <w:tmpl w:val="37484E66"/>
    <w:lvl w:ilvl="0" w:tplc="82B02010">
      <w:start w:val="1"/>
      <w:numFmt w:val="decimal"/>
      <w:lvlText w:val="%1."/>
      <w:lvlJc w:val="left"/>
      <w:pPr>
        <w:ind w:left="567" w:hanging="336"/>
        <w:jc w:val="right"/>
      </w:pPr>
      <w:rPr>
        <w:rFonts w:hint="default"/>
        <w:b/>
        <w:bCs/>
        <w:spacing w:val="-2"/>
        <w:w w:val="99"/>
        <w:lang w:val="es-ES" w:eastAsia="es-ES" w:bidi="es-ES"/>
      </w:rPr>
    </w:lvl>
    <w:lvl w:ilvl="1" w:tplc="5808996A">
      <w:numFmt w:val="bullet"/>
      <w:lvlText w:val="•"/>
      <w:lvlJc w:val="left"/>
      <w:pPr>
        <w:ind w:left="1534" w:hanging="336"/>
      </w:pPr>
      <w:rPr>
        <w:rFonts w:hint="default"/>
        <w:lang w:val="es-ES" w:eastAsia="es-ES" w:bidi="es-ES"/>
      </w:rPr>
    </w:lvl>
    <w:lvl w:ilvl="2" w:tplc="E6200520">
      <w:numFmt w:val="bullet"/>
      <w:lvlText w:val="•"/>
      <w:lvlJc w:val="left"/>
      <w:pPr>
        <w:ind w:left="2508" w:hanging="336"/>
      </w:pPr>
      <w:rPr>
        <w:rFonts w:hint="default"/>
        <w:lang w:val="es-ES" w:eastAsia="es-ES" w:bidi="es-ES"/>
      </w:rPr>
    </w:lvl>
    <w:lvl w:ilvl="3" w:tplc="DC10FABA">
      <w:numFmt w:val="bullet"/>
      <w:lvlText w:val="•"/>
      <w:lvlJc w:val="left"/>
      <w:pPr>
        <w:ind w:left="3482" w:hanging="336"/>
      </w:pPr>
      <w:rPr>
        <w:rFonts w:hint="default"/>
        <w:lang w:val="es-ES" w:eastAsia="es-ES" w:bidi="es-ES"/>
      </w:rPr>
    </w:lvl>
    <w:lvl w:ilvl="4" w:tplc="7E7607B2">
      <w:numFmt w:val="bullet"/>
      <w:lvlText w:val="•"/>
      <w:lvlJc w:val="left"/>
      <w:pPr>
        <w:ind w:left="4456" w:hanging="336"/>
      </w:pPr>
      <w:rPr>
        <w:rFonts w:hint="default"/>
        <w:lang w:val="es-ES" w:eastAsia="es-ES" w:bidi="es-ES"/>
      </w:rPr>
    </w:lvl>
    <w:lvl w:ilvl="5" w:tplc="AE522E80">
      <w:numFmt w:val="bullet"/>
      <w:lvlText w:val="•"/>
      <w:lvlJc w:val="left"/>
      <w:pPr>
        <w:ind w:left="5430" w:hanging="336"/>
      </w:pPr>
      <w:rPr>
        <w:rFonts w:hint="default"/>
        <w:lang w:val="es-ES" w:eastAsia="es-ES" w:bidi="es-ES"/>
      </w:rPr>
    </w:lvl>
    <w:lvl w:ilvl="6" w:tplc="5DC01FE2">
      <w:numFmt w:val="bullet"/>
      <w:lvlText w:val="•"/>
      <w:lvlJc w:val="left"/>
      <w:pPr>
        <w:ind w:left="6404" w:hanging="336"/>
      </w:pPr>
      <w:rPr>
        <w:rFonts w:hint="default"/>
        <w:lang w:val="es-ES" w:eastAsia="es-ES" w:bidi="es-ES"/>
      </w:rPr>
    </w:lvl>
    <w:lvl w:ilvl="7" w:tplc="6B2CDC5A">
      <w:numFmt w:val="bullet"/>
      <w:lvlText w:val="•"/>
      <w:lvlJc w:val="left"/>
      <w:pPr>
        <w:ind w:left="7378" w:hanging="336"/>
      </w:pPr>
      <w:rPr>
        <w:rFonts w:hint="default"/>
        <w:lang w:val="es-ES" w:eastAsia="es-ES" w:bidi="es-ES"/>
      </w:rPr>
    </w:lvl>
    <w:lvl w:ilvl="8" w:tplc="0108F670">
      <w:numFmt w:val="bullet"/>
      <w:lvlText w:val="•"/>
      <w:lvlJc w:val="left"/>
      <w:pPr>
        <w:ind w:left="8352" w:hanging="336"/>
      </w:pPr>
      <w:rPr>
        <w:rFonts w:hint="default"/>
        <w:lang w:val="es-ES" w:eastAsia="es-ES" w:bidi="es-ES"/>
      </w:rPr>
    </w:lvl>
  </w:abstractNum>
  <w:abstractNum w:abstractNumId="2" w15:restartNumberingAfterBreak="0">
    <w:nsid w:val="0B4E5116"/>
    <w:multiLevelType w:val="hybridMultilevel"/>
    <w:tmpl w:val="49A6CAB6"/>
    <w:lvl w:ilvl="0" w:tplc="AB38FEB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0F4"/>
    <w:multiLevelType w:val="hybridMultilevel"/>
    <w:tmpl w:val="9BD4AFD6"/>
    <w:lvl w:ilvl="0" w:tplc="AB38FEBC">
      <w:start w:val="1"/>
      <w:numFmt w:val="bullet"/>
      <w:lvlText w:val=""/>
      <w:lvlPicBulletId w:val="3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33DA6159"/>
    <w:multiLevelType w:val="hybridMultilevel"/>
    <w:tmpl w:val="F5BCAD2E"/>
    <w:lvl w:ilvl="0" w:tplc="592683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288E"/>
    <w:multiLevelType w:val="hybridMultilevel"/>
    <w:tmpl w:val="0906825A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C341C"/>
    <w:multiLevelType w:val="hybridMultilevel"/>
    <w:tmpl w:val="AF247BBE"/>
    <w:lvl w:ilvl="0" w:tplc="82B02010">
      <w:start w:val="1"/>
      <w:numFmt w:val="decimal"/>
      <w:lvlText w:val="%1."/>
      <w:lvlJc w:val="left"/>
      <w:pPr>
        <w:ind w:left="567" w:hanging="336"/>
        <w:jc w:val="right"/>
      </w:pPr>
      <w:rPr>
        <w:rFonts w:hint="default"/>
        <w:b/>
        <w:bCs/>
        <w:spacing w:val="-2"/>
        <w:w w:val="99"/>
        <w:lang w:val="es-ES" w:eastAsia="es-ES" w:bidi="es-ES"/>
      </w:rPr>
    </w:lvl>
    <w:lvl w:ilvl="1" w:tplc="5808996A">
      <w:numFmt w:val="bullet"/>
      <w:lvlText w:val="•"/>
      <w:lvlJc w:val="left"/>
      <w:pPr>
        <w:ind w:left="1534" w:hanging="336"/>
      </w:pPr>
      <w:rPr>
        <w:rFonts w:hint="default"/>
        <w:lang w:val="es-ES" w:eastAsia="es-ES" w:bidi="es-ES"/>
      </w:rPr>
    </w:lvl>
    <w:lvl w:ilvl="2" w:tplc="E6200520">
      <w:numFmt w:val="bullet"/>
      <w:lvlText w:val="•"/>
      <w:lvlJc w:val="left"/>
      <w:pPr>
        <w:ind w:left="2508" w:hanging="336"/>
      </w:pPr>
      <w:rPr>
        <w:rFonts w:hint="default"/>
        <w:lang w:val="es-ES" w:eastAsia="es-ES" w:bidi="es-ES"/>
      </w:rPr>
    </w:lvl>
    <w:lvl w:ilvl="3" w:tplc="DC10FABA">
      <w:numFmt w:val="bullet"/>
      <w:lvlText w:val="•"/>
      <w:lvlJc w:val="left"/>
      <w:pPr>
        <w:ind w:left="3482" w:hanging="336"/>
      </w:pPr>
      <w:rPr>
        <w:rFonts w:hint="default"/>
        <w:lang w:val="es-ES" w:eastAsia="es-ES" w:bidi="es-ES"/>
      </w:rPr>
    </w:lvl>
    <w:lvl w:ilvl="4" w:tplc="7E7607B2">
      <w:numFmt w:val="bullet"/>
      <w:lvlText w:val="•"/>
      <w:lvlJc w:val="left"/>
      <w:pPr>
        <w:ind w:left="4456" w:hanging="336"/>
      </w:pPr>
      <w:rPr>
        <w:rFonts w:hint="default"/>
        <w:lang w:val="es-ES" w:eastAsia="es-ES" w:bidi="es-ES"/>
      </w:rPr>
    </w:lvl>
    <w:lvl w:ilvl="5" w:tplc="AE522E80">
      <w:numFmt w:val="bullet"/>
      <w:lvlText w:val="•"/>
      <w:lvlJc w:val="left"/>
      <w:pPr>
        <w:ind w:left="5430" w:hanging="336"/>
      </w:pPr>
      <w:rPr>
        <w:rFonts w:hint="default"/>
        <w:lang w:val="es-ES" w:eastAsia="es-ES" w:bidi="es-ES"/>
      </w:rPr>
    </w:lvl>
    <w:lvl w:ilvl="6" w:tplc="5DC01FE2">
      <w:numFmt w:val="bullet"/>
      <w:lvlText w:val="•"/>
      <w:lvlJc w:val="left"/>
      <w:pPr>
        <w:ind w:left="6404" w:hanging="336"/>
      </w:pPr>
      <w:rPr>
        <w:rFonts w:hint="default"/>
        <w:lang w:val="es-ES" w:eastAsia="es-ES" w:bidi="es-ES"/>
      </w:rPr>
    </w:lvl>
    <w:lvl w:ilvl="7" w:tplc="6B2CDC5A">
      <w:numFmt w:val="bullet"/>
      <w:lvlText w:val="•"/>
      <w:lvlJc w:val="left"/>
      <w:pPr>
        <w:ind w:left="7378" w:hanging="336"/>
      </w:pPr>
      <w:rPr>
        <w:rFonts w:hint="default"/>
        <w:lang w:val="es-ES" w:eastAsia="es-ES" w:bidi="es-ES"/>
      </w:rPr>
    </w:lvl>
    <w:lvl w:ilvl="8" w:tplc="0108F670">
      <w:numFmt w:val="bullet"/>
      <w:lvlText w:val="•"/>
      <w:lvlJc w:val="left"/>
      <w:pPr>
        <w:ind w:left="8352" w:hanging="336"/>
      </w:pPr>
      <w:rPr>
        <w:rFonts w:hint="default"/>
        <w:lang w:val="es-ES" w:eastAsia="es-ES" w:bidi="es-ES"/>
      </w:rPr>
    </w:lvl>
  </w:abstractNum>
  <w:abstractNum w:abstractNumId="7" w15:restartNumberingAfterBreak="0">
    <w:nsid w:val="55282BC8"/>
    <w:multiLevelType w:val="hybridMultilevel"/>
    <w:tmpl w:val="C8A61F64"/>
    <w:lvl w:ilvl="0" w:tplc="2B8C02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1D42"/>
    <w:multiLevelType w:val="hybridMultilevel"/>
    <w:tmpl w:val="3BAEF20C"/>
    <w:lvl w:ilvl="0" w:tplc="AB38FEBC">
      <w:start w:val="1"/>
      <w:numFmt w:val="bullet"/>
      <w:lvlText w:val=""/>
      <w:lvlPicBulletId w:val="3"/>
      <w:lvlJc w:val="left"/>
      <w:pPr>
        <w:ind w:left="1022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9" w15:restartNumberingAfterBreak="0">
    <w:nsid w:val="5BB8697F"/>
    <w:multiLevelType w:val="hybridMultilevel"/>
    <w:tmpl w:val="B2669938"/>
    <w:lvl w:ilvl="0" w:tplc="26F267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9096C"/>
    <w:multiLevelType w:val="hybridMultilevel"/>
    <w:tmpl w:val="8B9A105A"/>
    <w:lvl w:ilvl="0" w:tplc="F21A9A12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003"/>
    <w:multiLevelType w:val="hybridMultilevel"/>
    <w:tmpl w:val="B9DCE40C"/>
    <w:lvl w:ilvl="0" w:tplc="F70C0A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4487A"/>
    <w:multiLevelType w:val="hybridMultilevel"/>
    <w:tmpl w:val="4E9AF510"/>
    <w:lvl w:ilvl="0" w:tplc="840C4BDE">
      <w:start w:val="5"/>
      <w:numFmt w:val="decimal"/>
      <w:lvlText w:val="%1."/>
      <w:lvlJc w:val="left"/>
      <w:pPr>
        <w:ind w:left="567" w:hanging="336"/>
      </w:pPr>
      <w:rPr>
        <w:rFonts w:hint="default"/>
        <w:b/>
        <w:bCs/>
        <w:spacing w:val="-2"/>
        <w:w w:val="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A0CEF"/>
    <w:multiLevelType w:val="hybridMultilevel"/>
    <w:tmpl w:val="D6F65D06"/>
    <w:lvl w:ilvl="0" w:tplc="7D76770C">
      <w:numFmt w:val="bullet"/>
      <w:lvlText w:val=""/>
      <w:lvlJc w:val="left"/>
      <w:pPr>
        <w:ind w:left="144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6E"/>
    <w:rsid w:val="00053893"/>
    <w:rsid w:val="00060496"/>
    <w:rsid w:val="000905FF"/>
    <w:rsid w:val="000C1ECA"/>
    <w:rsid w:val="000C4F57"/>
    <w:rsid w:val="000C5C58"/>
    <w:rsid w:val="000C6221"/>
    <w:rsid w:val="001017EE"/>
    <w:rsid w:val="001118DA"/>
    <w:rsid w:val="00112D14"/>
    <w:rsid w:val="00115D09"/>
    <w:rsid w:val="00127302"/>
    <w:rsid w:val="001317DF"/>
    <w:rsid w:val="0013586A"/>
    <w:rsid w:val="00180833"/>
    <w:rsid w:val="001836B6"/>
    <w:rsid w:val="00197313"/>
    <w:rsid w:val="001A315E"/>
    <w:rsid w:val="001D52A2"/>
    <w:rsid w:val="00211E4F"/>
    <w:rsid w:val="0021496E"/>
    <w:rsid w:val="00220705"/>
    <w:rsid w:val="00227366"/>
    <w:rsid w:val="00252ABE"/>
    <w:rsid w:val="002567E6"/>
    <w:rsid w:val="00270F95"/>
    <w:rsid w:val="0028256D"/>
    <w:rsid w:val="002C26D9"/>
    <w:rsid w:val="002C46DC"/>
    <w:rsid w:val="002E7306"/>
    <w:rsid w:val="002F1821"/>
    <w:rsid w:val="0030124C"/>
    <w:rsid w:val="00311C6E"/>
    <w:rsid w:val="003140F3"/>
    <w:rsid w:val="00323F22"/>
    <w:rsid w:val="0034772C"/>
    <w:rsid w:val="00360D37"/>
    <w:rsid w:val="003639C9"/>
    <w:rsid w:val="0038037F"/>
    <w:rsid w:val="003871AC"/>
    <w:rsid w:val="003962C6"/>
    <w:rsid w:val="003C30C6"/>
    <w:rsid w:val="003F0C08"/>
    <w:rsid w:val="00406E99"/>
    <w:rsid w:val="004131B1"/>
    <w:rsid w:val="00436C19"/>
    <w:rsid w:val="004461DD"/>
    <w:rsid w:val="0044779F"/>
    <w:rsid w:val="004A0357"/>
    <w:rsid w:val="004A354B"/>
    <w:rsid w:val="004A7DB8"/>
    <w:rsid w:val="004C6AFD"/>
    <w:rsid w:val="005023D0"/>
    <w:rsid w:val="0050335B"/>
    <w:rsid w:val="005256F3"/>
    <w:rsid w:val="00532B75"/>
    <w:rsid w:val="00546DD5"/>
    <w:rsid w:val="00583CE5"/>
    <w:rsid w:val="00591961"/>
    <w:rsid w:val="00594CF5"/>
    <w:rsid w:val="005962F5"/>
    <w:rsid w:val="005A5129"/>
    <w:rsid w:val="005A6D01"/>
    <w:rsid w:val="005B4726"/>
    <w:rsid w:val="005B6AFD"/>
    <w:rsid w:val="005D3034"/>
    <w:rsid w:val="005E51AB"/>
    <w:rsid w:val="00605A31"/>
    <w:rsid w:val="0064465F"/>
    <w:rsid w:val="00650024"/>
    <w:rsid w:val="006670D5"/>
    <w:rsid w:val="006719E9"/>
    <w:rsid w:val="006928EE"/>
    <w:rsid w:val="006B3CE8"/>
    <w:rsid w:val="006B4C62"/>
    <w:rsid w:val="006C6A05"/>
    <w:rsid w:val="006C7297"/>
    <w:rsid w:val="006D7D84"/>
    <w:rsid w:val="006E0118"/>
    <w:rsid w:val="00732E56"/>
    <w:rsid w:val="00793330"/>
    <w:rsid w:val="00793E16"/>
    <w:rsid w:val="007B19C1"/>
    <w:rsid w:val="007D2281"/>
    <w:rsid w:val="007E26A9"/>
    <w:rsid w:val="007E72D5"/>
    <w:rsid w:val="007F3220"/>
    <w:rsid w:val="00864681"/>
    <w:rsid w:val="008719F3"/>
    <w:rsid w:val="00871A1E"/>
    <w:rsid w:val="008753BC"/>
    <w:rsid w:val="00883561"/>
    <w:rsid w:val="00887032"/>
    <w:rsid w:val="00894C5C"/>
    <w:rsid w:val="008B5F8D"/>
    <w:rsid w:val="008C506A"/>
    <w:rsid w:val="008C60DB"/>
    <w:rsid w:val="008E5626"/>
    <w:rsid w:val="009008BA"/>
    <w:rsid w:val="00914DC4"/>
    <w:rsid w:val="00922D1E"/>
    <w:rsid w:val="00927DD7"/>
    <w:rsid w:val="00950524"/>
    <w:rsid w:val="00957DB4"/>
    <w:rsid w:val="0096645A"/>
    <w:rsid w:val="00976324"/>
    <w:rsid w:val="00984E6C"/>
    <w:rsid w:val="00995908"/>
    <w:rsid w:val="009A5341"/>
    <w:rsid w:val="009D0A81"/>
    <w:rsid w:val="009F0BC3"/>
    <w:rsid w:val="00A425B3"/>
    <w:rsid w:val="00A775E2"/>
    <w:rsid w:val="00A94106"/>
    <w:rsid w:val="00AA0497"/>
    <w:rsid w:val="00AB4750"/>
    <w:rsid w:val="00AC3B63"/>
    <w:rsid w:val="00AC73F4"/>
    <w:rsid w:val="00AD75C0"/>
    <w:rsid w:val="00AF190A"/>
    <w:rsid w:val="00B07EEB"/>
    <w:rsid w:val="00B126F5"/>
    <w:rsid w:val="00B37CB5"/>
    <w:rsid w:val="00B5373C"/>
    <w:rsid w:val="00B5742F"/>
    <w:rsid w:val="00B61AD1"/>
    <w:rsid w:val="00B850E5"/>
    <w:rsid w:val="00B92724"/>
    <w:rsid w:val="00B93B39"/>
    <w:rsid w:val="00B9789D"/>
    <w:rsid w:val="00BD2F36"/>
    <w:rsid w:val="00BE4028"/>
    <w:rsid w:val="00BE547D"/>
    <w:rsid w:val="00C03AF0"/>
    <w:rsid w:val="00C04A30"/>
    <w:rsid w:val="00C3425A"/>
    <w:rsid w:val="00C45A76"/>
    <w:rsid w:val="00C57CF6"/>
    <w:rsid w:val="00C66984"/>
    <w:rsid w:val="00C95F9C"/>
    <w:rsid w:val="00CC0880"/>
    <w:rsid w:val="00CE4253"/>
    <w:rsid w:val="00CF047B"/>
    <w:rsid w:val="00D05D31"/>
    <w:rsid w:val="00D43301"/>
    <w:rsid w:val="00D836FF"/>
    <w:rsid w:val="00DA6022"/>
    <w:rsid w:val="00DA6FBF"/>
    <w:rsid w:val="00DB390E"/>
    <w:rsid w:val="00DC2675"/>
    <w:rsid w:val="00E14463"/>
    <w:rsid w:val="00E27493"/>
    <w:rsid w:val="00E3001C"/>
    <w:rsid w:val="00E36265"/>
    <w:rsid w:val="00E43302"/>
    <w:rsid w:val="00E44F20"/>
    <w:rsid w:val="00E60510"/>
    <w:rsid w:val="00EA21D4"/>
    <w:rsid w:val="00EA65B5"/>
    <w:rsid w:val="00EC37CC"/>
    <w:rsid w:val="00ED3F96"/>
    <w:rsid w:val="00EF3922"/>
    <w:rsid w:val="00F01359"/>
    <w:rsid w:val="00F044D6"/>
    <w:rsid w:val="00F064F5"/>
    <w:rsid w:val="00FE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231A1-FB06-4FCB-8CE0-4A65D819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60DB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8C60DB"/>
    <w:pPr>
      <w:spacing w:before="226"/>
      <w:ind w:left="656" w:hanging="42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C60DB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C60DB"/>
    <w:pPr>
      <w:spacing w:before="226"/>
      <w:ind w:left="656" w:hanging="429"/>
    </w:pPr>
  </w:style>
  <w:style w:type="paragraph" w:customStyle="1" w:styleId="TableParagraph">
    <w:name w:val="Table Paragraph"/>
    <w:basedOn w:val="Normal"/>
    <w:uiPriority w:val="1"/>
    <w:qFormat/>
    <w:rsid w:val="008C60DB"/>
  </w:style>
  <w:style w:type="paragraph" w:styleId="Encabezado">
    <w:name w:val="header"/>
    <w:basedOn w:val="Normal"/>
    <w:link w:val="EncabezadoCar"/>
    <w:uiPriority w:val="99"/>
    <w:unhideWhenUsed/>
    <w:rsid w:val="00C45A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A7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45A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A7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2E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62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26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1D52A2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52A2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37F9-02A9-4255-970D-DA5B45CB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PORTATIL_3</dc:creator>
  <cp:lastModifiedBy>PLANEACION</cp:lastModifiedBy>
  <cp:revision>4</cp:revision>
  <dcterms:created xsi:type="dcterms:W3CDTF">2022-05-07T04:33:00Z</dcterms:created>
  <dcterms:modified xsi:type="dcterms:W3CDTF">2022-06-07T19:43:00Z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