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9"/>
        <w:gridCol w:w="1134"/>
        <w:gridCol w:w="333"/>
        <w:gridCol w:w="1085"/>
        <w:gridCol w:w="3402"/>
        <w:gridCol w:w="420"/>
      </w:tblGrid>
      <w:tr w:rsidR="00111AD7" w:rsidRPr="002B4F3B" w14:paraId="7339251F" w14:textId="77777777" w:rsidTr="004967AE">
        <w:trPr>
          <w:trHeight w:hRule="exact" w:val="690"/>
        </w:trPr>
        <w:tc>
          <w:tcPr>
            <w:tcW w:w="3439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3442D6C" w14:textId="77777777" w:rsidR="00111AD7" w:rsidRPr="008341DC" w:rsidRDefault="004967A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8341DC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 ADMINISTRATIVA</w:t>
            </w:r>
          </w:p>
          <w:p w14:paraId="398F56AF" w14:textId="77777777" w:rsidR="004967AE" w:rsidRPr="004967AE" w:rsidRDefault="004967A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41D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Grupo de Gestión de Talento </w:t>
            </w:r>
            <w:r w:rsidRPr="008341DC">
              <w:rPr>
                <w:rFonts w:ascii="Arial" w:hAnsi="Arial" w:cs="Arial"/>
                <w:b/>
                <w:sz w:val="20"/>
                <w:szCs w:val="20"/>
                <w:lang w:val="es-ES"/>
              </w:rPr>
              <w:t>Humano</w:t>
            </w:r>
            <w:r w:rsidRPr="004967A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374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FD583B" w14:textId="77777777" w:rsidR="00111AD7" w:rsidRPr="004967AE" w:rsidRDefault="00111AD7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742EB568" w14:textId="77777777" w:rsidR="00496A8A" w:rsidRPr="004967AE" w:rsidRDefault="004967AE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      </w:t>
            </w:r>
            <w:r w:rsidR="00ED1031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FORMATO EVIDENCIA: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      </w:t>
            </w:r>
            <w:r w:rsidR="00496A8A" w:rsidRPr="004967A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INDUCCIÓN Y REINDUCCIÓN</w:t>
            </w:r>
          </w:p>
          <w:p w14:paraId="3EF25F27" w14:textId="77777777" w:rsidR="00111AD7" w:rsidRPr="004967AE" w:rsidRDefault="00111AD7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496A8A" w:rsidRPr="002B4F3B" w14:paraId="4E0FF4C6" w14:textId="77777777" w:rsidTr="007F3325">
        <w:trPr>
          <w:trHeight w:hRule="exact" w:val="173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251FAD0" w14:textId="77777777" w:rsidR="00496A8A" w:rsidRPr="004967AE" w:rsidRDefault="00496A8A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hAnsi="Times New Roman"/>
                <w:sz w:val="16"/>
                <w:szCs w:val="16"/>
                <w:lang w:val="es-CO"/>
              </w:rPr>
            </w:pPr>
            <w:r w:rsidRPr="004967A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s-CO"/>
              </w:rPr>
              <w:t>FECHA DE INDUCCIÓN:</w:t>
            </w:r>
          </w:p>
        </w:tc>
      </w:tr>
      <w:tr w:rsidR="00496A8A" w:rsidRPr="002B4F3B" w14:paraId="15CB21FD" w14:textId="77777777" w:rsidTr="003C66B0">
        <w:trPr>
          <w:trHeight w:hRule="exact" w:val="315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2E2978" w14:textId="77777777" w:rsidR="00496A8A" w:rsidRPr="003C66B0" w:rsidRDefault="00496A8A" w:rsidP="003D6CA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1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 del responsable:</w:t>
            </w:r>
            <w:r w:rsidR="004967AE"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              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F9BCC1" w14:textId="77777777" w:rsidR="00496A8A" w:rsidRPr="003C66B0" w:rsidRDefault="00496A8A" w:rsidP="003D6CA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Cédula</w:t>
            </w:r>
            <w:r w:rsidRPr="003C66B0">
              <w:rPr>
                <w:rFonts w:ascii="Arial" w:hAnsi="Arial" w:cs="Arial"/>
                <w:bCs/>
                <w:sz w:val="20"/>
                <w:szCs w:val="20"/>
                <w:lang w:val="es-CO"/>
              </w:rPr>
              <w:t>:</w:t>
            </w:r>
            <w:r w:rsidR="004967AE" w:rsidRPr="003C66B0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496A8A" w:rsidRPr="002B4F3B" w14:paraId="671240C1" w14:textId="77777777" w:rsidTr="003C66B0">
        <w:trPr>
          <w:trHeight w:hRule="exact" w:val="417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CE3B3A3" w14:textId="77777777" w:rsidR="00496A8A" w:rsidRPr="003C66B0" w:rsidRDefault="00496A8A" w:rsidP="00496A8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Nombre de quien recibe la inducción: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66F4E0E" w14:textId="77777777" w:rsidR="00496A8A" w:rsidRPr="003C66B0" w:rsidRDefault="00496A8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Cédula:</w:t>
            </w:r>
          </w:p>
        </w:tc>
      </w:tr>
      <w:tr w:rsidR="003C66B0" w:rsidRPr="002B4F3B" w14:paraId="725AAA20" w14:textId="77777777" w:rsidTr="003C66B0">
        <w:trPr>
          <w:trHeight w:hRule="exact" w:val="375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24B2BDE" w14:textId="77777777" w:rsidR="003C66B0" w:rsidRPr="003C66B0" w:rsidRDefault="003C66B0" w:rsidP="00496A8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DEPENDENCIA: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8DEB1DF" w14:textId="77777777" w:rsidR="003C66B0" w:rsidRPr="003C66B0" w:rsidRDefault="003C66B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C6628D" w:rsidRPr="002B4F3B" w14:paraId="6F2DA64B" w14:textId="77777777" w:rsidTr="005D001B">
        <w:trPr>
          <w:trHeight w:hRule="exact" w:val="344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B3D7FF8" w14:textId="77777777" w:rsidR="00C6628D" w:rsidRPr="005D001B" w:rsidRDefault="00C6628D" w:rsidP="005D00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"/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es-CO"/>
              </w:rPr>
            </w:pPr>
            <w:r w:rsidRPr="005D001B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es-CO"/>
              </w:rPr>
              <w:t xml:space="preserve">TIPO DE VINCULACION:   LN_____    CA____   PROVISIONALIDAD________   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16307C4" w14:textId="77777777" w:rsidR="00C6628D" w:rsidRPr="005D001B" w:rsidRDefault="003C66B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5D001B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Fecha:</w:t>
            </w:r>
          </w:p>
        </w:tc>
      </w:tr>
      <w:tr w:rsidR="00AD1F2E" w:rsidRPr="00EE07D7" w14:paraId="3EF62730" w14:textId="77777777" w:rsidTr="00BA2F02">
        <w:trPr>
          <w:trHeight w:hRule="exact" w:val="971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517F03" w14:textId="77777777" w:rsidR="00AD1F2E" w:rsidRPr="00BA2F02" w:rsidRDefault="00AD1F2E" w:rsidP="005D00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Cada una de las inducciones se relaciona con los diferentes temas que deben ser conocidos por el </w:t>
            </w:r>
            <w:r w:rsidR="004967AE"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servidor público que ingresa</w:t>
            </w:r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, mostrando la responsabilidad, el entendimiento y el compromiso de cada una de las temáticas en el momento en que es firmado.</w:t>
            </w:r>
          </w:p>
          <w:p w14:paraId="628261FE" w14:textId="77777777" w:rsidR="00AD1F2E" w:rsidRPr="003C66B0" w:rsidRDefault="00AD1F2E" w:rsidP="005D00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Por favor marque con X, las casillas que se enseñen al personal nuevo, según corresponda.</w:t>
            </w:r>
            <w:r w:rsidRPr="003C66B0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8C6DCD" w:rsidRPr="002B4F3B" w14:paraId="2DE31589" w14:textId="77777777" w:rsidTr="008C6DCD">
        <w:trPr>
          <w:trHeight w:hRule="exact" w:val="290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4A3515" w14:textId="275439E2" w:rsidR="008C6DCD" w:rsidRPr="003C66B0" w:rsidRDefault="00C61133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6FA6AF" wp14:editId="724A4C0B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52705</wp:posOffset>
                      </wp:positionV>
                      <wp:extent cx="184150" cy="90805"/>
                      <wp:effectExtent l="12700" t="6985" r="12700" b="698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67944" id="Rectangle 5" o:spid="_x0000_s1026" style="position:absolute;margin-left:326.15pt;margin-top:4.15pt;width:14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5l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5A549A" wp14:editId="5536D3FB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19050</wp:posOffset>
                      </wp:positionV>
                      <wp:extent cx="184150" cy="90805"/>
                      <wp:effectExtent l="9525" t="11430" r="6350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2A9E" id="Rectangle 4" o:spid="_x0000_s1026" style="position:absolute;margin-left:82.15pt;margin-top:1.5pt;width:14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"/>
                  </w:pict>
                </mc:Fallback>
              </mc:AlternateContent>
            </w:r>
            <w:r w:rsidR="008C6DCD" w:rsidRPr="003C66B0">
              <w:rPr>
                <w:rFonts w:ascii="Arial" w:hAnsi="Arial" w:cs="Arial"/>
                <w:bCs/>
                <w:spacing w:val="-1"/>
                <w:sz w:val="20"/>
                <w:szCs w:val="20"/>
                <w:lang w:val="es-CO"/>
              </w:rPr>
              <w:t>Inducción                                                                           Re inducción</w:t>
            </w:r>
          </w:p>
        </w:tc>
      </w:tr>
      <w:tr w:rsidR="00111AD7" w:rsidRPr="002B4F3B" w14:paraId="41C7BFBE" w14:textId="77777777" w:rsidTr="003C66B0">
        <w:trPr>
          <w:trHeight w:hRule="exact" w:val="326"/>
        </w:trPr>
        <w:tc>
          <w:tcPr>
            <w:tcW w:w="9813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14:paraId="7BBDF75E" w14:textId="77777777" w:rsidR="00111AD7" w:rsidRPr="003C66B0" w:rsidRDefault="00496A8A" w:rsidP="00496A8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57"/>
              <w:rPr>
                <w:rFonts w:ascii="Times New Roman" w:hAnsi="Times New Roman"/>
                <w:b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               INDUCCIÓN GENERAL</w:t>
            </w:r>
          </w:p>
        </w:tc>
      </w:tr>
      <w:tr w:rsidR="005D001B" w:rsidRPr="002B4F3B" w14:paraId="30637250" w14:textId="77777777" w:rsidTr="005D001B">
        <w:trPr>
          <w:trHeight w:hRule="exact" w:val="267"/>
        </w:trPr>
        <w:tc>
          <w:tcPr>
            <w:tcW w:w="45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shd w:val="clear" w:color="auto" w:fill="DDD9C3"/>
          </w:tcPr>
          <w:p w14:paraId="2713B9C3" w14:textId="77777777" w:rsidR="005D001B" w:rsidRPr="005D001B" w:rsidRDefault="005D001B" w:rsidP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  <w:shd w:val="clear" w:color="auto" w:fill="DDD9C3"/>
          </w:tcPr>
          <w:p w14:paraId="3ACA2A3C" w14:textId="77777777" w:rsidR="005D001B" w:rsidRPr="005D001B" w:rsidRDefault="005D001B" w:rsidP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8C302B4" w14:textId="77777777" w:rsidR="005D001B" w:rsidRPr="005D001B" w:rsidRDefault="005D001B" w:rsidP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0" w:space="0" w:color="000000"/>
            </w:tcBorders>
          </w:tcPr>
          <w:p w14:paraId="6C4BBB75" w14:textId="77777777" w:rsidR="005D001B" w:rsidRPr="003C66B0" w:rsidRDefault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2B4F3B" w14:paraId="0DCB8D76" w14:textId="77777777" w:rsidTr="005D001B">
        <w:trPr>
          <w:trHeight w:hRule="exact" w:val="267"/>
        </w:trPr>
        <w:tc>
          <w:tcPr>
            <w:tcW w:w="4573" w:type="dxa"/>
            <w:gridSpan w:val="2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22535CF" w14:textId="77777777" w:rsidR="00AD1F2E" w:rsidRPr="00BA2F02" w:rsidRDefault="004967AE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Plan de Desarrollo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88E42BC" w14:textId="77777777"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A2D594" w14:textId="77777777"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Misión, Visión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E859D9" w14:textId="77777777"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EE07D7" w14:paraId="4A1250F4" w14:textId="77777777" w:rsidTr="003C66B0">
        <w:trPr>
          <w:trHeight w:hRule="exact" w:val="285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4FEA11D" w14:textId="77777777" w:rsidR="00AD1F2E" w:rsidRPr="00BA2F02" w:rsidRDefault="004967AE" w:rsidP="0045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Aspectos Generales general de la Alcaldía de Ibagué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77A6AF" w14:textId="77777777"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442568C" w14:textId="77777777"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Código de Ética  y Valores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FF23EF" w14:textId="77777777"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2B4F3B" w14:paraId="6A90EF40" w14:textId="77777777" w:rsidTr="003C66B0">
        <w:trPr>
          <w:trHeight w:hRule="exact" w:val="275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BB88545" w14:textId="77777777"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Estructura</w:t>
            </w:r>
            <w:r w:rsidR="004967AE"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 Orgánica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0DD7FBC" w14:textId="77777777"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7A16B4" w14:textId="77777777"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Evaluación del Desempeño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C5D534" w14:textId="77777777"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2B4F3B" w14:paraId="0E172F32" w14:textId="77777777" w:rsidTr="003C66B0">
        <w:trPr>
          <w:trHeight w:hRule="exact" w:val="279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55374F67" w14:textId="77777777" w:rsidR="00AD1F2E" w:rsidRPr="00BA2F02" w:rsidRDefault="005C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</w:t>
            </w:r>
            <w:r w:rsidR="004967AE"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apa de Procesos-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45EE0480" w14:textId="77777777"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572F736C" w14:textId="77777777"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Comisión de Personal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526BD6AB" w14:textId="77777777"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4967AE" w:rsidRPr="002B4F3B" w14:paraId="5E6AD7B1" w14:textId="77777777" w:rsidTr="003C66B0">
        <w:trPr>
          <w:trHeight w:hRule="exact" w:val="28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2A7A592C" w14:textId="77777777" w:rsidR="004967AE" w:rsidRPr="00BA2F02" w:rsidRDefault="00B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Ley 909 de 2004, Decreto 2539  de 2005, normatividad actualizada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32BBB5D1" w14:textId="77777777"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63ADBAE" w14:textId="77777777" w:rsidR="004967AE" w:rsidRPr="00BA2F02" w:rsidRDefault="00B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Procedimientos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7B0A8A5C" w14:textId="77777777"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4967AE" w:rsidRPr="00EE07D7" w14:paraId="5E80EA89" w14:textId="77777777" w:rsidTr="003C66B0">
        <w:trPr>
          <w:trHeight w:hRule="exact" w:val="27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43E18D46" w14:textId="77777777" w:rsidR="004967AE" w:rsidRPr="00BA2F02" w:rsidRDefault="00B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Manual de Funciones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3EF58674" w14:textId="77777777"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C33E9AD" w14:textId="77777777" w:rsidR="004967AE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Gestión Documental, </w:t>
            </w:r>
            <w:r w:rsidR="00C6628D" w:rsidRPr="00BA2F02">
              <w:rPr>
                <w:rFonts w:ascii="Arial" w:hAnsi="Arial" w:cs="Arial"/>
                <w:sz w:val="20"/>
                <w:szCs w:val="20"/>
                <w:lang w:val="es-CO"/>
              </w:rPr>
              <w:t>Tablas de Retención Documental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1E989460" w14:textId="77777777"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C6628D" w:rsidRPr="00EE07D7" w14:paraId="5474A61D" w14:textId="77777777" w:rsidTr="003C66B0">
        <w:trPr>
          <w:trHeight w:hRule="exact" w:val="280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12B26470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Normatividad Disciplinaria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60C3C7EB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51D97B28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Situaciones Administrativas, Nómina, viáticos y Gastos de Viaje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1F567FE1" w14:textId="77777777" w:rsidR="00C6628D" w:rsidRPr="003C66B0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C6628D" w:rsidRPr="002B4F3B" w14:paraId="7D836139" w14:textId="77777777" w:rsidTr="003C66B0">
        <w:trPr>
          <w:trHeight w:hRule="exact" w:val="284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1A159C66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Manejo de Inventarios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4A1DC42E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72FBEB5B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PQRS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4580E94F" w14:textId="77777777" w:rsidR="00C6628D" w:rsidRPr="003C66B0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96BD1" w:rsidRPr="00EE07D7" w14:paraId="5578E392" w14:textId="77777777" w:rsidTr="00A96BD1">
        <w:trPr>
          <w:trHeight w:hRule="exact" w:val="428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3435CCA2" w14:textId="77777777" w:rsidR="00A96BD1" w:rsidRPr="00BA2F02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Programa de Bienestar Social, cronograma de actividades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0EF81F52" w14:textId="77777777" w:rsidR="00A96BD1" w:rsidRPr="00BA2F02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5FD656AB" w14:textId="77777777" w:rsidR="00A96BD1" w:rsidRPr="00BA2F02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Plan  de Capacitación</w:t>
            </w:r>
            <w:r w:rsidR="009A0C2E" w:rsidRPr="00BA2F02">
              <w:rPr>
                <w:rFonts w:ascii="Arial" w:hAnsi="Arial" w:cs="Arial"/>
                <w:sz w:val="20"/>
                <w:szCs w:val="20"/>
                <w:lang w:val="es-CO"/>
              </w:rPr>
              <w:t>- Cronograma de la vigencia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3CC7BBB5" w14:textId="77777777" w:rsidR="00A96BD1" w:rsidRPr="003C66B0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C6628D" w:rsidRPr="002B4F3B" w14:paraId="05A766FF" w14:textId="77777777" w:rsidTr="003C66B0">
        <w:trPr>
          <w:trHeight w:hRule="exact" w:val="429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19BF498F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Manejo de la Intranet, spark y generalidades del sistema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5A75AD8B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F8F88FB" w14:textId="77777777"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Certificaciones laborales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7086FD11" w14:textId="77777777" w:rsidR="00C6628D" w:rsidRPr="003C66B0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D34A80" w:rsidRPr="00EE07D7" w14:paraId="39E5FD6F" w14:textId="77777777" w:rsidTr="00BE372B">
        <w:trPr>
          <w:trHeight w:hRule="exact" w:val="478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0226F4D2" w14:textId="77777777" w:rsidR="00D34A80" w:rsidRPr="00BA2F02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SIGAMI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2B8AC7E6" w14:textId="77777777" w:rsidR="00D34A80" w:rsidRPr="00BA2F02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06239176" w14:textId="77777777" w:rsidR="00D34A80" w:rsidRPr="00BA2F02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Transparencia y </w:t>
            </w:r>
            <w:r w:rsidR="00BE372B" w:rsidRPr="00BA2F02">
              <w:rPr>
                <w:rFonts w:ascii="Arial" w:hAnsi="Arial" w:cs="Arial"/>
                <w:sz w:val="20"/>
                <w:szCs w:val="20"/>
                <w:lang w:val="es-CO"/>
              </w:rPr>
              <w:t>Anticorrupción, Atención al Ciudadano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1D900A40" w14:textId="77777777"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BE372B" w:rsidRPr="002B4F3B" w14:paraId="0290FD57" w14:textId="77777777" w:rsidTr="00BE372B">
        <w:trPr>
          <w:trHeight w:hRule="exact" w:val="285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47387067" w14:textId="77777777" w:rsidR="00BE372B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SIGEP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5B3CFA88" w14:textId="77777777" w:rsidR="00BE372B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4D640873" w14:textId="77777777" w:rsidR="00BE372B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Certificaciones laborales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14:paraId="11A503D7" w14:textId="77777777" w:rsidR="00BE372B" w:rsidRPr="003C66B0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512287" w:rsidRPr="00EE07D7" w14:paraId="1781A085" w14:textId="77777777" w:rsidTr="003C66B0">
        <w:trPr>
          <w:trHeight w:hRule="exact" w:val="280"/>
        </w:trPr>
        <w:tc>
          <w:tcPr>
            <w:tcW w:w="9813" w:type="dxa"/>
            <w:gridSpan w:val="6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solid" w:color="BFBFBF" w:fill="auto"/>
          </w:tcPr>
          <w:p w14:paraId="0F53A8DB" w14:textId="77777777" w:rsidR="00512287" w:rsidRPr="003C66B0" w:rsidRDefault="00512287" w:rsidP="0036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sz w:val="20"/>
                <w:szCs w:val="20"/>
                <w:lang w:val="es-CO"/>
              </w:rPr>
              <w:t>INDUCCIÓN EN SEGURIDAD Y SALUD EN EL TRABAJO</w:t>
            </w:r>
          </w:p>
        </w:tc>
      </w:tr>
      <w:tr w:rsidR="00512287" w:rsidRPr="002B4F3B" w14:paraId="63BA5C4B" w14:textId="77777777" w:rsidTr="003C66B0">
        <w:trPr>
          <w:trHeight w:hRule="exact" w:val="293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5" w:space="0" w:color="000000"/>
            </w:tcBorders>
            <w:shd w:val="solid" w:color="BFBFBF" w:fill="auto"/>
          </w:tcPr>
          <w:p w14:paraId="62F7D951" w14:textId="77777777" w:rsidR="00512287" w:rsidRPr="005D001B" w:rsidRDefault="00512287" w:rsidP="0036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solid" w:color="BFBFBF" w:fill="auto"/>
          </w:tcPr>
          <w:p w14:paraId="5958F1CF" w14:textId="77777777" w:rsidR="00512287" w:rsidRPr="005D001B" w:rsidRDefault="0051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solid" w:color="BFBFBF" w:fill="auto"/>
          </w:tcPr>
          <w:p w14:paraId="444175EE" w14:textId="77777777" w:rsidR="00512287" w:rsidRPr="005D001B" w:rsidRDefault="00512287" w:rsidP="0036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2" w:space="0" w:color="000000"/>
            </w:tcBorders>
            <w:shd w:val="solid" w:color="BFBFBF" w:fill="auto"/>
          </w:tcPr>
          <w:p w14:paraId="1E55FC3C" w14:textId="77777777" w:rsidR="00512287" w:rsidRPr="003C66B0" w:rsidRDefault="0051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967AE" w:rsidRPr="002B4F3B" w14:paraId="6704F43A" w14:textId="77777777" w:rsidTr="00F019D0">
        <w:trPr>
          <w:trHeight w:hRule="exact" w:val="75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F73828F" w14:textId="77777777" w:rsidR="004967AE" w:rsidRPr="00BA2F02" w:rsidRDefault="00D34A80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Sistema de Gestión de la s</w:t>
            </w:r>
            <w:r w:rsidR="00EE07D7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eguridad y salud en el trabajo </w:t>
            </w:r>
            <w:r w:rsidR="00487479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 - </w:t>
            </w:r>
            <w:r w:rsidR="00EE07D7" w:rsidRPr="00BA2F02">
              <w:rPr>
                <w:rFonts w:ascii="Arial" w:hAnsi="Arial" w:cs="Arial"/>
                <w:sz w:val="18"/>
                <w:szCs w:val="18"/>
                <w:lang w:val="es-CO"/>
              </w:rPr>
              <w:t>Socialización de las r</w:t>
            </w:r>
            <w:r w:rsidR="00487479" w:rsidRPr="00BA2F02">
              <w:rPr>
                <w:rFonts w:ascii="Arial" w:hAnsi="Arial" w:cs="Arial"/>
                <w:sz w:val="18"/>
                <w:szCs w:val="18"/>
                <w:lang w:val="es-CO"/>
              </w:rPr>
              <w:t>esponsabilidades ante el SGSST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0D649593" w14:textId="77777777"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6CAD1FC" w14:textId="77777777" w:rsidR="00F019D0" w:rsidRPr="00BA2F02" w:rsidRDefault="00D34A80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Comité Paritario de </w:t>
            </w:r>
            <w:r w:rsidR="00F019D0" w:rsidRPr="00BA2F02">
              <w:rPr>
                <w:rFonts w:ascii="Arial" w:hAnsi="Arial" w:cs="Arial"/>
                <w:sz w:val="18"/>
                <w:szCs w:val="18"/>
                <w:lang w:val="es-CO"/>
              </w:rPr>
              <w:t>Seguridad y Salud en el Trabajo</w:t>
            </w:r>
          </w:p>
          <w:p w14:paraId="0DE6A97C" w14:textId="77777777" w:rsidR="004967AE" w:rsidRPr="00BA2F02" w:rsidRDefault="00F019D0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="00D34A80" w:rsidRPr="00BA2F02">
              <w:rPr>
                <w:rFonts w:ascii="Arial" w:hAnsi="Arial" w:cs="Arial"/>
                <w:sz w:val="18"/>
                <w:szCs w:val="18"/>
                <w:lang w:val="es-CO"/>
              </w:rPr>
              <w:t>omité de convivencia laboral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500B3F7" w14:textId="77777777"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967AE" w:rsidRPr="00EE07D7" w14:paraId="5D77679D" w14:textId="77777777" w:rsidTr="00EE07D7">
        <w:trPr>
          <w:trHeight w:hRule="exact" w:val="677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41A4BAF" w14:textId="77777777" w:rsidR="004967AE" w:rsidRPr="00BA2F02" w:rsidRDefault="00EE07D7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Socialización del Plan de prevención, preparación y respuesta ante emergencias (</w:t>
            </w: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rutas de evacuación , puntos de encuentro y codificación de la alarma )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FD640A8" w14:textId="77777777"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97B3CD5" w14:textId="77777777" w:rsidR="004967AE" w:rsidRPr="00BA2F02" w:rsidRDefault="00025005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Peligros y riesgos inherentes al cargo "Identificación de peligros, evaluación y valoración de riesgos"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7D97C04" w14:textId="77777777"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5C4535E9" w14:textId="77777777" w:rsidTr="00EE07D7">
        <w:trPr>
          <w:trHeight w:hRule="exact" w:val="824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8CEDAC9" w14:textId="77777777" w:rsidR="00D34A80" w:rsidRPr="00BA2F02" w:rsidRDefault="00EE07D7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Definiciones (Accidente de Trabajo - Enfermedad Laboral - Peligro - Riesgo - SST) y objetivos del SGSST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42AC2850" w14:textId="77777777" w:rsidR="00D34A80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1934FFD" w14:textId="77777777" w:rsidR="00EE07D7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Política</w:t>
            </w:r>
            <w:r w:rsidR="00EE07D7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s del SGSST </w:t>
            </w:r>
          </w:p>
          <w:p w14:paraId="6B708F53" w14:textId="77777777" w:rsidR="00D34A80" w:rsidRPr="00BA2F02" w:rsidRDefault="00EE07D7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 xml:space="preserve">(Política de </w:t>
            </w:r>
            <w:r w:rsidR="00D34A80" w:rsidRPr="00BA2F02">
              <w:rPr>
                <w:rFonts w:ascii="Arial" w:hAnsi="Arial" w:cs="Arial"/>
                <w:sz w:val="16"/>
                <w:szCs w:val="16"/>
                <w:lang w:val="es-CO"/>
              </w:rPr>
              <w:t>S</w:t>
            </w: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eguridad y Salud en el Trabajo – Política de prevención de consumo de sustancias psicoactivas – Política de prevención de acoso laboral)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8374B00" w14:textId="77777777"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5C8D65F2" w14:textId="77777777" w:rsidTr="00EE07D7">
        <w:trPr>
          <w:trHeight w:hRule="exact" w:val="567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6320F99" w14:textId="77777777" w:rsidR="00D34A80" w:rsidRPr="00BA2F02" w:rsidRDefault="00F019D0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Plan </w:t>
            </w:r>
            <w:r w:rsidR="00D34A80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Estratégico de Seguridad Vial </w:t>
            </w:r>
          </w:p>
          <w:p w14:paraId="298D4643" w14:textId="77777777" w:rsidR="00DE2047" w:rsidRPr="00BA2F02" w:rsidRDefault="00DE2047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Comité de Seguridad Vial</w:t>
            </w:r>
          </w:p>
          <w:p w14:paraId="2BCD3E79" w14:textId="77777777" w:rsidR="00EE07D7" w:rsidRPr="00BA2F02" w:rsidRDefault="00EE07D7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Política de seguridad vial</w:t>
            </w: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7BE28264" w14:textId="77777777" w:rsidR="00D34A80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BB13FBF" w14:textId="77777777" w:rsidR="00D34A80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Brigadas de emergencias de la entidad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19E76153" w14:textId="77777777"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A2F02" w:rsidRPr="00EE07D7" w14:paraId="368A92F0" w14:textId="77777777" w:rsidTr="00EE07D7">
        <w:trPr>
          <w:trHeight w:hRule="exact" w:val="567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78CE8FB" w14:textId="77777777" w:rsidR="00BA2F02" w:rsidRPr="00BA2F02" w:rsidRDefault="00BA2F02" w:rsidP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Socialización del procedimiento de reporte e investigación en caso de Incidente o AT.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3D2A686" w14:textId="77777777" w:rsidR="00BA2F02" w:rsidRPr="00BA2F02" w:rsidRDefault="00BA2F02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34B2524" w14:textId="77777777" w:rsidR="00BA2F02" w:rsidRPr="00BA2F02" w:rsidRDefault="00BA2F02" w:rsidP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Socialización Programas del SGSST</w:t>
            </w:r>
          </w:p>
          <w:p w14:paraId="64DCB456" w14:textId="77777777" w:rsidR="00BA2F02" w:rsidRPr="00BA2F02" w:rsidRDefault="00BA2F02" w:rsidP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(Biomecánico - Psicosocial - Otros)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01FF346B" w14:textId="77777777" w:rsidR="00BA2F02" w:rsidRPr="003C66B0" w:rsidRDefault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6597F61E" w14:textId="77777777" w:rsidTr="008D4BFC">
        <w:trPr>
          <w:trHeight w:val="303"/>
        </w:trPr>
        <w:tc>
          <w:tcPr>
            <w:tcW w:w="9393" w:type="dxa"/>
            <w:gridSpan w:val="5"/>
            <w:vMerge w:val="restart"/>
            <w:tcBorders>
              <w:top w:val="single" w:sz="5" w:space="0" w:color="000000"/>
              <w:left w:val="single" w:sz="10" w:space="0" w:color="000000"/>
              <w:right w:val="single" w:sz="6" w:space="0" w:color="000000"/>
            </w:tcBorders>
          </w:tcPr>
          <w:p w14:paraId="7D33BF27" w14:textId="77777777" w:rsidR="00D34A80" w:rsidRPr="00BA2F02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b/>
                <w:sz w:val="18"/>
                <w:szCs w:val="18"/>
                <w:lang w:val="es-CO"/>
              </w:rPr>
              <w:t>Normas generales de seguridad:</w:t>
            </w:r>
          </w:p>
          <w:p w14:paraId="45393454" w14:textId="77777777" w:rsidR="00D34A80" w:rsidRPr="00BA2F02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*No se distraiga, este atento a lo que hace y como lo hace.</w:t>
            </w:r>
          </w:p>
          <w:p w14:paraId="3E99496A" w14:textId="77777777" w:rsidR="00D34A80" w:rsidRPr="00BA2F02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*Se debe contribuir con el orden y aseo de cada una de las áreas donde labore</w:t>
            </w:r>
          </w:p>
          <w:p w14:paraId="19A24B9D" w14:textId="77777777" w:rsidR="00D34A80" w:rsidRPr="00BA2F02" w:rsidRDefault="00D34A80" w:rsidP="007C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*Identifique los riesgos de su área de trabajo  e informe  a la Secretaría Administrativa</w:t>
            </w:r>
          </w:p>
          <w:p w14:paraId="023B934A" w14:textId="77777777" w:rsidR="00BA2F02" w:rsidRPr="00BA2F02" w:rsidRDefault="00BA2F02" w:rsidP="007C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14:paraId="428E3BC6" w14:textId="77777777"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7D8C8B87" w14:textId="7777777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14:paraId="11C9CFEB" w14:textId="77777777"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14:paraId="063A16E2" w14:textId="77777777"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2EFABE8B" w14:textId="7777777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14:paraId="13D1B96D" w14:textId="77777777"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FC335FB" w14:textId="77777777"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11459924" w14:textId="7777777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14:paraId="646CA4C0" w14:textId="77777777"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14:paraId="36F933D1" w14:textId="77777777"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3FCBB415" w14:textId="7777777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14:paraId="3610C71B" w14:textId="77777777"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CB32628" w14:textId="77777777"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14:paraId="16C50275" w14:textId="77777777" w:rsidTr="00A21DB3">
        <w:trPr>
          <w:trHeight w:hRule="exact" w:val="258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4C86485" w14:textId="77777777"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</w:t>
            </w: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ES</w:t>
            </w: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CR</w:t>
            </w:r>
            <w:r w:rsidRPr="003C66B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CO"/>
              </w:rPr>
              <w:t>I</w:t>
            </w: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P</w:t>
            </w: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</w:t>
            </w:r>
            <w:r w:rsidRPr="003C66B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CO"/>
              </w:rPr>
              <w:t>I</w:t>
            </w: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ÓN DE </w:t>
            </w:r>
            <w:r w:rsidRPr="003C66B0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es-CO"/>
              </w:rPr>
              <w:t>LOS RIESGOS A LOS QUE ESTA EXPUESTO EL SERVIDOR PUBLICO:</w:t>
            </w:r>
          </w:p>
        </w:tc>
      </w:tr>
      <w:tr w:rsidR="00D34A80" w:rsidRPr="00EE07D7" w14:paraId="45E14FC8" w14:textId="77777777" w:rsidTr="00A21DB3">
        <w:trPr>
          <w:trHeight w:hRule="exact" w:val="273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EFC0890" w14:textId="77777777"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D34A80" w:rsidRPr="00EE07D7" w14:paraId="7B7C9EAF" w14:textId="77777777" w:rsidTr="00BE372B">
        <w:trPr>
          <w:trHeight w:hRule="exact" w:val="1139"/>
        </w:trPr>
        <w:tc>
          <w:tcPr>
            <w:tcW w:w="9813" w:type="dxa"/>
            <w:gridSpan w:val="6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6FBE92D4" w14:textId="77777777" w:rsidR="00D34A80" w:rsidRDefault="00D34A80" w:rsidP="00DA6C04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spacing w:val="-1"/>
                <w:w w:val="10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pacing w:val="-1"/>
                <w:w w:val="103"/>
                <w:sz w:val="20"/>
                <w:szCs w:val="20"/>
                <w:lang w:val="es-CO"/>
              </w:rPr>
              <w:t>El servidor público acepta:</w:t>
            </w:r>
          </w:p>
          <w:p w14:paraId="7D13D3C9" w14:textId="77777777" w:rsidR="00D34A80" w:rsidRPr="003D6CA3" w:rsidRDefault="00D34A80" w:rsidP="004A7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 xml:space="preserve">1. </w:t>
            </w: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>Que ha recibido el programa de inducción donde se informó los factores de  riesgo a los cuales está expuesto y su participación para el control de los mismos.</w:t>
            </w:r>
          </w:p>
          <w:p w14:paraId="7CB0C120" w14:textId="77777777" w:rsidR="00D34A80" w:rsidRPr="003D6CA3" w:rsidRDefault="00D34A80" w:rsidP="004A7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 xml:space="preserve">2. Que es  conocedor de  las responsabilidades legales en </w:t>
            </w:r>
            <w:r w:rsidR="00025005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 xml:space="preserve">Seguridad y Salud en el Trabajo </w:t>
            </w: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>dentro de entidad.</w:t>
            </w:r>
          </w:p>
          <w:p w14:paraId="23EDD340" w14:textId="77777777" w:rsidR="00D34A80" w:rsidRPr="003D6CA3" w:rsidRDefault="00D34A80" w:rsidP="004A7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ES"/>
              </w:rPr>
              <w:t xml:space="preserve">3. </w:t>
            </w: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>Que es conocedor de las responsabilidades que  acarreará el incumplimiento de estas obligaciones</w:t>
            </w:r>
          </w:p>
          <w:p w14:paraId="75CE0401" w14:textId="77777777" w:rsidR="00D34A80" w:rsidRPr="004A77AC" w:rsidRDefault="00D34A80" w:rsidP="00DA6C04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spacing w:val="-1"/>
                <w:w w:val="103"/>
                <w:sz w:val="20"/>
                <w:szCs w:val="20"/>
                <w:lang w:val="es-ES"/>
              </w:rPr>
            </w:pPr>
          </w:p>
        </w:tc>
      </w:tr>
      <w:tr w:rsidR="00D34A80" w:rsidRPr="00EE07D7" w14:paraId="274F058A" w14:textId="77777777" w:rsidTr="00025005">
        <w:trPr>
          <w:trHeight w:hRule="exact" w:val="333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9762" w14:textId="77777777" w:rsidR="00D34A80" w:rsidRDefault="00D34A80" w:rsidP="00A21DB3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i/>
                <w:spacing w:val="-1"/>
                <w:w w:val="103"/>
                <w:sz w:val="18"/>
                <w:szCs w:val="18"/>
                <w:lang w:val="es-CO"/>
              </w:rPr>
            </w:pPr>
            <w:r w:rsidRPr="00D34A80">
              <w:rPr>
                <w:rFonts w:ascii="Arial" w:hAnsi="Arial" w:cs="Arial"/>
                <w:b/>
                <w:spacing w:val="-1"/>
                <w:w w:val="103"/>
                <w:sz w:val="16"/>
                <w:szCs w:val="16"/>
                <w:lang w:val="es-CO"/>
              </w:rPr>
              <w:t>La Dirección de Talento Humano lo presentó  ante el jefe inmediato</w:t>
            </w:r>
            <w:r w:rsidRPr="008341DC">
              <w:rPr>
                <w:rFonts w:ascii="Arial" w:hAnsi="Arial" w:cs="Arial"/>
                <w:b/>
                <w:i/>
                <w:spacing w:val="-1"/>
                <w:w w:val="103"/>
                <w:sz w:val="20"/>
                <w:szCs w:val="20"/>
                <w:lang w:val="es-CO"/>
              </w:rPr>
              <w:t xml:space="preserve">    SI</w:t>
            </w:r>
            <w:r w:rsidRPr="008341DC">
              <w:rPr>
                <w:rFonts w:ascii="Arial" w:hAnsi="Arial" w:cs="Arial"/>
                <w:b/>
                <w:i/>
                <w:spacing w:val="-1"/>
                <w:w w:val="103"/>
                <w:sz w:val="18"/>
                <w:szCs w:val="18"/>
                <w:lang w:val="es-CO"/>
              </w:rPr>
              <w:t>_____ NO ____</w:t>
            </w:r>
          </w:p>
          <w:p w14:paraId="211C7587" w14:textId="77777777" w:rsidR="00025005" w:rsidRDefault="00025005" w:rsidP="00A21DB3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i/>
                <w:spacing w:val="-1"/>
                <w:w w:val="103"/>
                <w:sz w:val="18"/>
                <w:szCs w:val="18"/>
                <w:lang w:val="es-CO"/>
              </w:rPr>
            </w:pPr>
          </w:p>
          <w:p w14:paraId="5BD5774F" w14:textId="77777777" w:rsidR="00025005" w:rsidRPr="008341DC" w:rsidRDefault="00025005" w:rsidP="00A21DB3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i/>
                <w:spacing w:val="-1"/>
                <w:w w:val="103"/>
                <w:sz w:val="20"/>
                <w:szCs w:val="20"/>
                <w:lang w:val="es-CO"/>
              </w:rPr>
            </w:pPr>
          </w:p>
        </w:tc>
      </w:tr>
      <w:tr w:rsidR="00D34A80" w:rsidRPr="00025005" w14:paraId="7CBD3E83" w14:textId="77777777" w:rsidTr="008325C6">
        <w:trPr>
          <w:trHeight w:hRule="exact" w:val="1697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9451EE" w14:textId="77777777" w:rsidR="008325C6" w:rsidRPr="003C66B0" w:rsidRDefault="00D34A80" w:rsidP="00121E7E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spacing w:val="-1"/>
                <w:w w:val="103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w w:val="103"/>
                <w:sz w:val="20"/>
                <w:szCs w:val="20"/>
                <w:lang w:val="es-CO"/>
              </w:rPr>
              <w:lastRenderedPageBreak/>
              <w:t xml:space="preserve"> </w:t>
            </w:r>
            <w:r w:rsidR="008325C6" w:rsidRPr="003C66B0">
              <w:rPr>
                <w:rFonts w:ascii="Arial" w:hAnsi="Arial" w:cs="Arial"/>
                <w:spacing w:val="-1"/>
                <w:w w:val="103"/>
                <w:sz w:val="20"/>
                <w:szCs w:val="20"/>
                <w:lang w:val="es-CO"/>
              </w:rPr>
              <w:t>Persona que  recibe la Inducción  / Re inducción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6"/>
              <w:gridCol w:w="4887"/>
            </w:tblGrid>
            <w:tr w:rsidR="008325C6" w:rsidRPr="00BA2F02" w14:paraId="1ACB0D68" w14:textId="77777777" w:rsidTr="00487479">
              <w:trPr>
                <w:trHeight w:val="459"/>
              </w:trPr>
              <w:tc>
                <w:tcPr>
                  <w:tcW w:w="4886" w:type="dxa"/>
                  <w:shd w:val="clear" w:color="auto" w:fill="auto"/>
                </w:tcPr>
                <w:p w14:paraId="5E17E649" w14:textId="77777777"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NOMBRE</w:t>
                  </w:r>
                </w:p>
              </w:tc>
              <w:tc>
                <w:tcPr>
                  <w:tcW w:w="4887" w:type="dxa"/>
                  <w:shd w:val="clear" w:color="auto" w:fill="auto"/>
                </w:tcPr>
                <w:p w14:paraId="55EA5BA8" w14:textId="77777777"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FIRMA</w:t>
                  </w:r>
                </w:p>
              </w:tc>
            </w:tr>
            <w:tr w:rsidR="008325C6" w:rsidRPr="00BA2F02" w14:paraId="0B587A0C" w14:textId="77777777" w:rsidTr="008D4BFC">
              <w:tc>
                <w:tcPr>
                  <w:tcW w:w="4886" w:type="dxa"/>
                  <w:shd w:val="clear" w:color="auto" w:fill="auto"/>
                </w:tcPr>
                <w:p w14:paraId="7ACE0C4B" w14:textId="77777777"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CARGO</w:t>
                  </w:r>
                </w:p>
              </w:tc>
              <w:tc>
                <w:tcPr>
                  <w:tcW w:w="4887" w:type="dxa"/>
                  <w:shd w:val="clear" w:color="auto" w:fill="auto"/>
                </w:tcPr>
                <w:p w14:paraId="4DBA9E51" w14:textId="77777777"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 xml:space="preserve">Tiempo Inducción </w:t>
                  </w:r>
                </w:p>
              </w:tc>
            </w:tr>
            <w:tr w:rsidR="008325C6" w:rsidRPr="00BA2F02" w14:paraId="081F8993" w14:textId="77777777" w:rsidTr="008D4BFC">
              <w:tc>
                <w:tcPr>
                  <w:tcW w:w="4886" w:type="dxa"/>
                  <w:shd w:val="clear" w:color="auto" w:fill="auto"/>
                </w:tcPr>
                <w:p w14:paraId="5C4ED20F" w14:textId="77777777"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4887" w:type="dxa"/>
                  <w:shd w:val="clear" w:color="auto" w:fill="auto"/>
                </w:tcPr>
                <w:p w14:paraId="56DD7006" w14:textId="77777777" w:rsidR="008325C6" w:rsidRPr="00BA2F02" w:rsidRDefault="008325C6" w:rsidP="00BA2F02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Tiempo de einducción</w:t>
                  </w:r>
                </w:p>
              </w:tc>
            </w:tr>
          </w:tbl>
          <w:p w14:paraId="3CED7563" w14:textId="77777777" w:rsidR="00D34A80" w:rsidRPr="003C66B0" w:rsidRDefault="00025005" w:rsidP="00121E7E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spacing w:val="-1"/>
                <w:w w:val="103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pacing w:val="-1"/>
                <w:w w:val="103"/>
                <w:sz w:val="18"/>
                <w:szCs w:val="18"/>
                <w:lang w:val="es-CO"/>
              </w:rPr>
              <w:t>EVALUACION PROCESO DE INDUCCION/ REINDUCCION</w:t>
            </w:r>
          </w:p>
        </w:tc>
      </w:tr>
    </w:tbl>
    <w:p w14:paraId="031428D8" w14:textId="0507CC24" w:rsidR="008325C6" w:rsidRDefault="006A6CD1" w:rsidP="006A6CD1">
      <w:pPr>
        <w:tabs>
          <w:tab w:val="left" w:pos="3375"/>
        </w:tabs>
        <w:rPr>
          <w:lang w:val="es-CO"/>
        </w:rPr>
      </w:pPr>
      <w:r>
        <w:rPr>
          <w:lang w:val="es-CO"/>
        </w:rPr>
        <w:tab/>
      </w:r>
    </w:p>
    <w:sectPr w:rsidR="008325C6" w:rsidSect="003C66B0">
      <w:headerReference w:type="default" r:id="rId8"/>
      <w:footerReference w:type="default" r:id="rId9"/>
      <w:type w:val="continuous"/>
      <w:pgSz w:w="12240" w:h="20160" w:code="5"/>
      <w:pgMar w:top="1500" w:right="780" w:bottom="280" w:left="10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AB7D" w14:textId="77777777" w:rsidR="0050119F" w:rsidRDefault="0050119F" w:rsidP="004967AE">
      <w:pPr>
        <w:spacing w:after="0" w:line="240" w:lineRule="auto"/>
      </w:pPr>
      <w:r>
        <w:separator/>
      </w:r>
    </w:p>
  </w:endnote>
  <w:endnote w:type="continuationSeparator" w:id="0">
    <w:p w14:paraId="33804106" w14:textId="77777777" w:rsidR="0050119F" w:rsidRDefault="0050119F" w:rsidP="0049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0AA8" w14:textId="29024C36" w:rsidR="006A6CD1" w:rsidRPr="006A6CD1" w:rsidRDefault="006A6CD1" w:rsidP="006A6CD1">
    <w:pPr>
      <w:pStyle w:val="Piedepgina"/>
      <w:jc w:val="center"/>
      <w:rPr>
        <w:rFonts w:ascii="Arial" w:hAnsi="Arial" w:cs="Arial"/>
        <w:sz w:val="20"/>
        <w:szCs w:val="20"/>
      </w:rPr>
    </w:pPr>
    <w:r w:rsidRPr="006A6CD1">
      <w:rPr>
        <w:rFonts w:ascii="Arial" w:hAnsi="Arial" w:cs="Arial"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F817" w14:textId="77777777" w:rsidR="0050119F" w:rsidRDefault="0050119F" w:rsidP="004967AE">
      <w:pPr>
        <w:spacing w:after="0" w:line="240" w:lineRule="auto"/>
      </w:pPr>
      <w:r>
        <w:separator/>
      </w:r>
    </w:p>
  </w:footnote>
  <w:footnote w:type="continuationSeparator" w:id="0">
    <w:p w14:paraId="0907B14A" w14:textId="77777777" w:rsidR="0050119F" w:rsidRDefault="0050119F" w:rsidP="0049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4"/>
      <w:gridCol w:w="3634"/>
      <w:gridCol w:w="2639"/>
      <w:gridCol w:w="1303"/>
    </w:tblGrid>
    <w:tr w:rsidR="00F019D0" w:rsidRPr="00AE47BF" w14:paraId="475C9A48" w14:textId="77777777" w:rsidTr="00F019D0">
      <w:trPr>
        <w:trHeight w:val="416"/>
      </w:trPr>
      <w:tc>
        <w:tcPr>
          <w:tcW w:w="1354" w:type="pct"/>
          <w:vMerge w:val="restart"/>
          <w:shd w:val="clear" w:color="auto" w:fill="auto"/>
          <w:vAlign w:val="center"/>
        </w:tcPr>
        <w:p w14:paraId="2DBAD413" w14:textId="665B4064" w:rsidR="00F019D0" w:rsidRPr="006A6CD1" w:rsidRDefault="006A6CD1" w:rsidP="00F019D0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6A6CD1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55C2192A" wp14:editId="01C2DC5A">
                <wp:extent cx="1562851" cy="819150"/>
                <wp:effectExtent l="0" t="0" r="0" b="0"/>
                <wp:docPr id="84437155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371559" name="Imagen 8443715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278" cy="8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9" w:type="pct"/>
          <w:vMerge w:val="restart"/>
          <w:shd w:val="clear" w:color="auto" w:fill="auto"/>
          <w:vAlign w:val="center"/>
        </w:tcPr>
        <w:p w14:paraId="73669F36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  <w:p w14:paraId="42F6D14E" w14:textId="77777777" w:rsidR="00F019D0" w:rsidRPr="006A6CD1" w:rsidRDefault="00F019D0" w:rsidP="00FE590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6A6CD1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PROCESO: </w:t>
          </w:r>
          <w:r w:rsidR="00FE590D" w:rsidRPr="006A6CD1">
            <w:rPr>
              <w:rFonts w:ascii="Arial" w:hAnsi="Arial" w:cs="Arial"/>
              <w:sz w:val="20"/>
              <w:szCs w:val="20"/>
              <w:lang w:val="es-ES"/>
            </w:rPr>
            <w:t>SISTEMA INTEGRADO DE GESTION</w:t>
          </w:r>
        </w:p>
      </w:tc>
      <w:tc>
        <w:tcPr>
          <w:tcW w:w="1270" w:type="pct"/>
          <w:shd w:val="clear" w:color="auto" w:fill="auto"/>
          <w:vAlign w:val="center"/>
        </w:tcPr>
        <w:p w14:paraId="11C86C63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6A6CD1">
            <w:rPr>
              <w:rFonts w:ascii="Arial" w:hAnsi="Arial" w:cs="Arial"/>
              <w:b/>
              <w:sz w:val="20"/>
              <w:szCs w:val="20"/>
              <w:lang w:val="es-ES"/>
            </w:rPr>
            <w:t>Código: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FOR-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229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-PRO-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SIG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</w:p>
        <w:p w14:paraId="50F2DDA4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28" w:type="pct"/>
          <w:vMerge w:val="restart"/>
          <w:shd w:val="clear" w:color="auto" w:fill="auto"/>
          <w:vAlign w:val="center"/>
        </w:tcPr>
        <w:p w14:paraId="102DC7F4" w14:textId="77777777" w:rsidR="00F019D0" w:rsidRPr="006A6CD1" w:rsidRDefault="00F019D0" w:rsidP="00F019D0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  <w:r w:rsidRPr="006A6CD1">
            <w:rPr>
              <w:rFonts w:ascii="Arial" w:hAnsi="Arial" w:cs="Arial"/>
              <w:sz w:val="20"/>
              <w:szCs w:val="20"/>
              <w:lang w:val="es-ES"/>
            </w:rPr>
            <w:t xml:space="preserve">   </w:t>
          </w:r>
          <w:r w:rsidR="00096242" w:rsidRPr="006A6CD1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55A2C208" wp14:editId="5FFA99ED">
                <wp:extent cx="647700" cy="857250"/>
                <wp:effectExtent l="19050" t="0" r="0" b="0"/>
                <wp:docPr id="2" name="Imagen 1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19D0" w:rsidRPr="00AE47BF" w14:paraId="6F0F6CD6" w14:textId="77777777" w:rsidTr="00F019D0">
      <w:trPr>
        <w:trHeight w:val="269"/>
      </w:trPr>
      <w:tc>
        <w:tcPr>
          <w:tcW w:w="1354" w:type="pct"/>
          <w:vMerge/>
          <w:shd w:val="clear" w:color="auto" w:fill="auto"/>
          <w:vAlign w:val="center"/>
        </w:tcPr>
        <w:p w14:paraId="4697904D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14:paraId="3F87B323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14:paraId="53F02566" w14:textId="77777777" w:rsidR="00F019D0" w:rsidRPr="006A6CD1" w:rsidRDefault="00F019D0" w:rsidP="00FE590D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  <w:r w:rsidRPr="006A6CD1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Versión: 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0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</w:p>
      </w:tc>
      <w:tc>
        <w:tcPr>
          <w:tcW w:w="628" w:type="pct"/>
          <w:vMerge/>
          <w:shd w:val="clear" w:color="auto" w:fill="auto"/>
          <w:vAlign w:val="center"/>
        </w:tcPr>
        <w:p w14:paraId="3ED7922C" w14:textId="77777777" w:rsidR="00F019D0" w:rsidRPr="006A6CD1" w:rsidRDefault="00F019D0" w:rsidP="00F019D0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</w:p>
      </w:tc>
    </w:tr>
    <w:tr w:rsidR="00F019D0" w:rsidRPr="00AE47BF" w14:paraId="40BEE689" w14:textId="77777777" w:rsidTr="00F019D0">
      <w:trPr>
        <w:trHeight w:val="420"/>
      </w:trPr>
      <w:tc>
        <w:tcPr>
          <w:tcW w:w="1354" w:type="pct"/>
          <w:vMerge/>
          <w:shd w:val="clear" w:color="auto" w:fill="auto"/>
          <w:vAlign w:val="center"/>
        </w:tcPr>
        <w:p w14:paraId="3DCF3931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1749" w:type="pct"/>
          <w:vMerge w:val="restart"/>
          <w:shd w:val="clear" w:color="auto" w:fill="auto"/>
          <w:vAlign w:val="center"/>
        </w:tcPr>
        <w:p w14:paraId="51D1D28F" w14:textId="77777777" w:rsidR="00F019D0" w:rsidRPr="006A6CD1" w:rsidRDefault="00F019D0" w:rsidP="00F019D0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6A6CD1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FORMATO: INDUCCIÓN EN SEGURIDAD Y SALUD EN EL TRABAJO </w:t>
          </w:r>
        </w:p>
      </w:tc>
      <w:tc>
        <w:tcPr>
          <w:tcW w:w="1270" w:type="pct"/>
          <w:shd w:val="clear" w:color="auto" w:fill="auto"/>
          <w:vAlign w:val="center"/>
        </w:tcPr>
        <w:p w14:paraId="798795E8" w14:textId="77777777" w:rsidR="00F019D0" w:rsidRPr="006A6CD1" w:rsidRDefault="00F019D0" w:rsidP="00FE590D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6A6CD1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Fecha: 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bidi="es-ES"/>
            </w:rPr>
            <w:t>201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bidi="es-ES"/>
            </w:rPr>
            <w:t>9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bidi="es-ES"/>
            </w:rPr>
            <w:t>/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bidi="es-ES"/>
            </w:rPr>
            <w:t>04</w:t>
          </w:r>
          <w:r w:rsidR="009A06B3" w:rsidRPr="006A6CD1">
            <w:rPr>
              <w:rFonts w:ascii="Arial" w:hAnsi="Arial" w:cs="Arial"/>
              <w:b/>
              <w:sz w:val="20"/>
              <w:szCs w:val="20"/>
              <w:lang w:bidi="es-ES"/>
            </w:rPr>
            <w:t>/</w:t>
          </w:r>
          <w:r w:rsidR="00FE590D" w:rsidRPr="006A6CD1">
            <w:rPr>
              <w:rFonts w:ascii="Arial" w:hAnsi="Arial" w:cs="Arial"/>
              <w:b/>
              <w:sz w:val="20"/>
              <w:szCs w:val="20"/>
              <w:lang w:bidi="es-ES"/>
            </w:rPr>
            <w:t>25</w:t>
          </w:r>
        </w:p>
      </w:tc>
      <w:tc>
        <w:tcPr>
          <w:tcW w:w="628" w:type="pct"/>
          <w:vMerge/>
          <w:shd w:val="clear" w:color="auto" w:fill="auto"/>
          <w:vAlign w:val="center"/>
        </w:tcPr>
        <w:p w14:paraId="618EDCF1" w14:textId="77777777" w:rsidR="00F019D0" w:rsidRPr="006A6CD1" w:rsidRDefault="00F019D0" w:rsidP="00F019D0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</w:p>
      </w:tc>
    </w:tr>
    <w:tr w:rsidR="00F019D0" w:rsidRPr="00AE47BF" w14:paraId="3E174C8B" w14:textId="77777777" w:rsidTr="00F019D0">
      <w:trPr>
        <w:trHeight w:val="420"/>
      </w:trPr>
      <w:tc>
        <w:tcPr>
          <w:tcW w:w="1354" w:type="pct"/>
          <w:vMerge/>
          <w:shd w:val="clear" w:color="auto" w:fill="auto"/>
          <w:vAlign w:val="center"/>
        </w:tcPr>
        <w:p w14:paraId="769EFF91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14:paraId="4CBF49CC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14:paraId="617EF525" w14:textId="77777777" w:rsidR="00F019D0" w:rsidRPr="006A6CD1" w:rsidRDefault="00F019D0" w:rsidP="00F019D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6A6CD1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Página: </w:t>
          </w:r>
          <w:r w:rsidRPr="006A6CD1">
            <w:rPr>
              <w:rFonts w:ascii="Arial" w:hAnsi="Arial" w:cs="Arial"/>
              <w:sz w:val="20"/>
              <w:szCs w:val="20"/>
              <w:lang w:bidi="es-ES"/>
            </w:rPr>
            <w:t>1</w:t>
          </w:r>
        </w:p>
      </w:tc>
      <w:tc>
        <w:tcPr>
          <w:tcW w:w="628" w:type="pct"/>
          <w:vMerge/>
          <w:shd w:val="clear" w:color="auto" w:fill="auto"/>
          <w:vAlign w:val="center"/>
        </w:tcPr>
        <w:p w14:paraId="5E8F64B5" w14:textId="77777777" w:rsidR="00F019D0" w:rsidRPr="006A6CD1" w:rsidRDefault="00F019D0" w:rsidP="00F019D0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</w:p>
      </w:tc>
    </w:tr>
  </w:tbl>
  <w:p w14:paraId="1EE053B4" w14:textId="77777777" w:rsidR="004967AE" w:rsidRDefault="004967AE" w:rsidP="000250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BAC"/>
    <w:multiLevelType w:val="hybridMultilevel"/>
    <w:tmpl w:val="D5C0D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193"/>
    <w:multiLevelType w:val="hybridMultilevel"/>
    <w:tmpl w:val="CAB06422"/>
    <w:lvl w:ilvl="0" w:tplc="0BE0DE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77B3B"/>
    <w:multiLevelType w:val="hybridMultilevel"/>
    <w:tmpl w:val="A8CC3702"/>
    <w:lvl w:ilvl="0" w:tplc="FFFFFFFF">
      <w:start w:val="1"/>
      <w:numFmt w:val="bullet"/>
      <w:lvlText w:val="*"/>
      <w:lvlJc w:val="left"/>
      <w:pPr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53AF"/>
    <w:multiLevelType w:val="hybridMultilevel"/>
    <w:tmpl w:val="D65890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A2803"/>
    <w:multiLevelType w:val="hybridMultilevel"/>
    <w:tmpl w:val="9A786054"/>
    <w:lvl w:ilvl="0" w:tplc="7624D9CA">
      <w:start w:val="1"/>
      <w:numFmt w:val="decimal"/>
      <w:lvlText w:val="%1."/>
      <w:lvlJc w:val="left"/>
      <w:pPr>
        <w:ind w:left="371" w:hanging="360"/>
      </w:pPr>
      <w:rPr>
        <w:rFonts w:ascii="Arial" w:hAnsi="Arial" w:cs="Arial" w:hint="default"/>
        <w:b/>
        <w:sz w:val="12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5"/>
    <w:rsid w:val="00025005"/>
    <w:rsid w:val="00030EC1"/>
    <w:rsid w:val="00096242"/>
    <w:rsid w:val="00110307"/>
    <w:rsid w:val="00111AD7"/>
    <w:rsid w:val="00121E7E"/>
    <w:rsid w:val="00137165"/>
    <w:rsid w:val="00182EA4"/>
    <w:rsid w:val="001F1028"/>
    <w:rsid w:val="00203E2B"/>
    <w:rsid w:val="002371C8"/>
    <w:rsid w:val="00272F85"/>
    <w:rsid w:val="0027666B"/>
    <w:rsid w:val="002845CF"/>
    <w:rsid w:val="002B1019"/>
    <w:rsid w:val="002B4F3B"/>
    <w:rsid w:val="002D7DF5"/>
    <w:rsid w:val="003533DC"/>
    <w:rsid w:val="003605EA"/>
    <w:rsid w:val="00366DAC"/>
    <w:rsid w:val="003934A7"/>
    <w:rsid w:val="003A4507"/>
    <w:rsid w:val="003C66B0"/>
    <w:rsid w:val="003D126E"/>
    <w:rsid w:val="003D6CA3"/>
    <w:rsid w:val="0043157A"/>
    <w:rsid w:val="004400DF"/>
    <w:rsid w:val="004500FD"/>
    <w:rsid w:val="004655B6"/>
    <w:rsid w:val="00487479"/>
    <w:rsid w:val="00491645"/>
    <w:rsid w:val="004967AE"/>
    <w:rsid w:val="00496A8A"/>
    <w:rsid w:val="004A77AC"/>
    <w:rsid w:val="004C44CD"/>
    <w:rsid w:val="0050119F"/>
    <w:rsid w:val="00512287"/>
    <w:rsid w:val="005706E7"/>
    <w:rsid w:val="0059586D"/>
    <w:rsid w:val="005C41C5"/>
    <w:rsid w:val="005D001B"/>
    <w:rsid w:val="00604714"/>
    <w:rsid w:val="006543E7"/>
    <w:rsid w:val="0067004E"/>
    <w:rsid w:val="00673874"/>
    <w:rsid w:val="00673F57"/>
    <w:rsid w:val="006A6CD1"/>
    <w:rsid w:val="006C3775"/>
    <w:rsid w:val="006C6159"/>
    <w:rsid w:val="006E15BD"/>
    <w:rsid w:val="006E3CF0"/>
    <w:rsid w:val="006E5545"/>
    <w:rsid w:val="00790477"/>
    <w:rsid w:val="007C18CC"/>
    <w:rsid w:val="007D2BB9"/>
    <w:rsid w:val="007E464A"/>
    <w:rsid w:val="007F3325"/>
    <w:rsid w:val="008325C6"/>
    <w:rsid w:val="008341DC"/>
    <w:rsid w:val="008835DD"/>
    <w:rsid w:val="008B2B6E"/>
    <w:rsid w:val="008C6DCD"/>
    <w:rsid w:val="008D4BFC"/>
    <w:rsid w:val="009A06B3"/>
    <w:rsid w:val="009A0C2E"/>
    <w:rsid w:val="009B643D"/>
    <w:rsid w:val="009D0C9E"/>
    <w:rsid w:val="00A21DB3"/>
    <w:rsid w:val="00A96BD1"/>
    <w:rsid w:val="00AD1F2E"/>
    <w:rsid w:val="00B33336"/>
    <w:rsid w:val="00B703AC"/>
    <w:rsid w:val="00BA2F02"/>
    <w:rsid w:val="00BE0430"/>
    <w:rsid w:val="00BE372B"/>
    <w:rsid w:val="00BF35E9"/>
    <w:rsid w:val="00C37FE0"/>
    <w:rsid w:val="00C61133"/>
    <w:rsid w:val="00C622AC"/>
    <w:rsid w:val="00C6628D"/>
    <w:rsid w:val="00CD0C50"/>
    <w:rsid w:val="00D11624"/>
    <w:rsid w:val="00D34A80"/>
    <w:rsid w:val="00DA2ED0"/>
    <w:rsid w:val="00DA6C04"/>
    <w:rsid w:val="00DE2047"/>
    <w:rsid w:val="00DE57E3"/>
    <w:rsid w:val="00E82F71"/>
    <w:rsid w:val="00EB4D5F"/>
    <w:rsid w:val="00ED1031"/>
    <w:rsid w:val="00EE07D7"/>
    <w:rsid w:val="00F019D0"/>
    <w:rsid w:val="00FD11DE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E3FDA"/>
  <w15:docId w15:val="{0DC70897-7E4C-42B4-8B44-DFCA193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3D"/>
    <w:pPr>
      <w:spacing w:after="200" w:line="276" w:lineRule="auto"/>
    </w:pPr>
    <w:rPr>
      <w:sz w:val="22"/>
      <w:szCs w:val="22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CD0C50"/>
    <w:pPr>
      <w:keepNext/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CD0C50"/>
    <w:rPr>
      <w:rFonts w:ascii="Arial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7A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4967A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967A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4967AE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83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6B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1010-687D-4DB3-B685-7B1F0280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Copia de FORMATO Permiso para trabajos en altura ED Modx</vt:lpstr>
      <vt:lpstr>Copia de FORMATO Permiso para trabajos en altura ED Modx</vt:lpstr>
    </vt:vector>
  </TitlesOfParts>
  <Company>Grupo de Talento Humano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FORMATO Permiso para trabajos en altura ED Modx</dc:title>
  <dc:creator>Luis Gabriel</dc:creator>
  <dc:description>Document was created by {applicationname}, version: {version}</dc:description>
  <cp:lastModifiedBy>Sandy Poveda Vargas</cp:lastModifiedBy>
  <cp:revision>2</cp:revision>
  <cp:lastPrinted>2014-05-15T21:02:00Z</cp:lastPrinted>
  <dcterms:created xsi:type="dcterms:W3CDTF">2023-08-30T19:46:00Z</dcterms:created>
  <dcterms:modified xsi:type="dcterms:W3CDTF">2023-08-30T19:46:00Z</dcterms:modified>
</cp:coreProperties>
</file>